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AC615" w14:textId="697016C9" w:rsidR="006234A1" w:rsidRDefault="002F0DEE" w:rsidP="006234A1">
      <w:pPr>
        <w:spacing w:line="621" w:lineRule="exact"/>
        <w:ind w:left="114"/>
        <w:jc w:val="right"/>
        <w:rPr>
          <w:b/>
          <w:color w:val="FFFFFF"/>
          <w:spacing w:val="4"/>
          <w:sz w:val="52"/>
        </w:rPr>
      </w:pPr>
      <w:r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64932BFA" wp14:editId="60C8BDE6">
            <wp:simplePos x="0" y="0"/>
            <wp:positionH relativeFrom="column">
              <wp:posOffset>3349078</wp:posOffset>
            </wp:positionH>
            <wp:positionV relativeFrom="paragraph">
              <wp:posOffset>-244253</wp:posOffset>
            </wp:positionV>
            <wp:extent cx="3713713" cy="1019175"/>
            <wp:effectExtent l="0" t="0" r="1270" b="0"/>
            <wp:wrapNone/>
            <wp:docPr id="1839797888" name="Picture 26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97888" name="Picture 26" descr="A blue and white 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713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39AB1" w14:textId="77D2B4D4" w:rsidR="002F0DEE" w:rsidRDefault="002F0DEE" w:rsidP="006234A1">
      <w:pPr>
        <w:jc w:val="right"/>
        <w:rPr>
          <w:b/>
          <w:bCs/>
          <w:color w:val="1E3366"/>
          <w:sz w:val="92"/>
          <w:szCs w:val="92"/>
        </w:rPr>
      </w:pPr>
    </w:p>
    <w:p w14:paraId="6A290901" w14:textId="77777777" w:rsidR="002F0DEE" w:rsidRDefault="002F0DEE" w:rsidP="006234A1">
      <w:pPr>
        <w:jc w:val="right"/>
        <w:rPr>
          <w:b/>
          <w:bCs/>
          <w:color w:val="1E3366"/>
          <w:sz w:val="92"/>
          <w:szCs w:val="92"/>
        </w:rPr>
      </w:pPr>
    </w:p>
    <w:p w14:paraId="66DBC8E5" w14:textId="65B174FA" w:rsidR="006234A1" w:rsidRPr="006234A1" w:rsidRDefault="006234A1" w:rsidP="006234A1">
      <w:pPr>
        <w:jc w:val="right"/>
        <w:rPr>
          <w:b/>
          <w:bCs/>
          <w:color w:val="1E3366"/>
          <w:sz w:val="92"/>
          <w:szCs w:val="92"/>
        </w:rPr>
      </w:pPr>
      <w:r w:rsidRPr="006234A1">
        <w:rPr>
          <w:b/>
          <w:bCs/>
          <w:color w:val="1E3366"/>
          <w:sz w:val="92"/>
          <w:szCs w:val="92"/>
        </w:rPr>
        <w:t xml:space="preserve">User Managed </w:t>
      </w:r>
      <w:proofErr w:type="gramStart"/>
      <w:r w:rsidRPr="006234A1">
        <w:rPr>
          <w:b/>
          <w:bCs/>
          <w:color w:val="1E3366"/>
          <w:sz w:val="92"/>
          <w:szCs w:val="92"/>
        </w:rPr>
        <w:t xml:space="preserve">Direct </w:t>
      </w:r>
      <w:r>
        <w:rPr>
          <w:b/>
          <w:bCs/>
          <w:color w:val="1E3366"/>
          <w:sz w:val="92"/>
          <w:szCs w:val="92"/>
        </w:rPr>
        <w:t xml:space="preserve"> </w:t>
      </w:r>
      <w:r w:rsidRPr="006234A1">
        <w:rPr>
          <w:b/>
          <w:bCs/>
          <w:color w:val="1E3366"/>
          <w:sz w:val="92"/>
          <w:szCs w:val="92"/>
        </w:rPr>
        <w:t>Debits</w:t>
      </w:r>
      <w:proofErr w:type="gramEnd"/>
      <w:r>
        <w:rPr>
          <w:b/>
          <w:bCs/>
          <w:color w:val="1E3366"/>
          <w:sz w:val="92"/>
          <w:szCs w:val="92"/>
        </w:rPr>
        <w:t xml:space="preserve"> via </w:t>
      </w:r>
      <w:r w:rsidR="002F0DEE">
        <w:rPr>
          <w:b/>
          <w:bCs/>
          <w:color w:val="1E3366"/>
          <w:sz w:val="92"/>
          <w:szCs w:val="92"/>
        </w:rPr>
        <w:t>CDF</w:t>
      </w:r>
      <w:r>
        <w:rPr>
          <w:b/>
          <w:bCs/>
          <w:color w:val="1E3366"/>
          <w:sz w:val="92"/>
          <w:szCs w:val="92"/>
        </w:rPr>
        <w:t xml:space="preserve"> Online</w:t>
      </w:r>
    </w:p>
    <w:p w14:paraId="18B6EB03" w14:textId="2BF201FF" w:rsidR="006234A1" w:rsidRPr="006234A1" w:rsidRDefault="006234A1" w:rsidP="006234A1">
      <w:pPr>
        <w:jc w:val="right"/>
        <w:rPr>
          <w:color w:val="1E3366"/>
          <w:sz w:val="92"/>
          <w:szCs w:val="92"/>
        </w:rPr>
      </w:pPr>
      <w:r w:rsidRPr="000460CD">
        <w:rPr>
          <w:b/>
          <w:bCs/>
          <w:noProof/>
          <w:sz w:val="96"/>
          <w:szCs w:val="96"/>
        </w:rPr>
        <w:drawing>
          <wp:anchor distT="0" distB="0" distL="114300" distR="114300" simplePos="0" relativeHeight="251665920" behindDoc="1" locked="0" layoutInCell="1" allowOverlap="1" wp14:anchorId="55FC5CC8" wp14:editId="7E436202">
            <wp:simplePos x="0" y="0"/>
            <wp:positionH relativeFrom="page">
              <wp:align>left</wp:align>
            </wp:positionH>
            <wp:positionV relativeFrom="paragraph">
              <wp:posOffset>753110</wp:posOffset>
            </wp:positionV>
            <wp:extent cx="3505200" cy="5344212"/>
            <wp:effectExtent l="0" t="0" r="0" b="8890"/>
            <wp:wrapNone/>
            <wp:docPr id="3074" name="Picture 6" descr="A blue circle with black bord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804EDE-B8D9-49DF-9EF0-08C5FD7FE0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6" descr="A blue circle with black border&#10;&#10;Description automatically generated">
                      <a:extLst>
                        <a:ext uri="{FF2B5EF4-FFF2-40B4-BE49-F238E27FC236}">
                          <a16:creationId xmlns:a16="http://schemas.microsoft.com/office/drawing/2014/main" id="{C1804EDE-B8D9-49DF-9EF0-08C5FD7FE0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34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4A1">
        <w:rPr>
          <w:color w:val="1E3366"/>
          <w:sz w:val="92"/>
          <w:szCs w:val="92"/>
        </w:rPr>
        <w:t>Customer User Guide</w:t>
      </w:r>
    </w:p>
    <w:p w14:paraId="2122056F" w14:textId="36EC8D35" w:rsidR="006234A1" w:rsidRDefault="006234A1" w:rsidP="00727925">
      <w:pPr>
        <w:spacing w:line="621" w:lineRule="exact"/>
        <w:ind w:left="114"/>
        <w:rPr>
          <w:b/>
          <w:color w:val="FFFFFF"/>
          <w:spacing w:val="4"/>
          <w:sz w:val="52"/>
        </w:rPr>
      </w:pPr>
    </w:p>
    <w:p w14:paraId="7E3C5573" w14:textId="77777777" w:rsidR="006234A1" w:rsidRDefault="006234A1" w:rsidP="00727925">
      <w:pPr>
        <w:spacing w:line="621" w:lineRule="exact"/>
        <w:ind w:left="114"/>
        <w:rPr>
          <w:b/>
          <w:color w:val="FFFFFF"/>
          <w:spacing w:val="4"/>
          <w:sz w:val="52"/>
        </w:rPr>
      </w:pPr>
    </w:p>
    <w:p w14:paraId="305EC407" w14:textId="5485B64C" w:rsidR="006234A1" w:rsidRDefault="006234A1" w:rsidP="00727925">
      <w:pPr>
        <w:spacing w:line="621" w:lineRule="exact"/>
        <w:ind w:left="114"/>
        <w:rPr>
          <w:b/>
          <w:color w:val="FFFFFF"/>
          <w:spacing w:val="4"/>
          <w:sz w:val="52"/>
        </w:rPr>
      </w:pPr>
    </w:p>
    <w:p w14:paraId="28AF559B" w14:textId="6973E689" w:rsidR="006234A1" w:rsidRDefault="006234A1" w:rsidP="00727925">
      <w:pPr>
        <w:spacing w:line="621" w:lineRule="exact"/>
        <w:ind w:left="114"/>
        <w:rPr>
          <w:b/>
          <w:color w:val="FFFFFF"/>
          <w:spacing w:val="4"/>
          <w:sz w:val="52"/>
        </w:rPr>
      </w:pPr>
    </w:p>
    <w:p w14:paraId="1E5FFDB3" w14:textId="63946D07" w:rsidR="006234A1" w:rsidRDefault="006234A1" w:rsidP="00727925">
      <w:pPr>
        <w:spacing w:line="621" w:lineRule="exact"/>
        <w:ind w:left="114"/>
        <w:rPr>
          <w:b/>
          <w:color w:val="FFFFFF"/>
          <w:spacing w:val="4"/>
          <w:sz w:val="52"/>
        </w:rPr>
      </w:pPr>
    </w:p>
    <w:p w14:paraId="50279DCD" w14:textId="1ADDAFC5" w:rsidR="006234A1" w:rsidRDefault="006234A1" w:rsidP="00727925">
      <w:pPr>
        <w:spacing w:line="621" w:lineRule="exact"/>
        <w:ind w:left="114"/>
        <w:rPr>
          <w:b/>
          <w:color w:val="FFFFFF"/>
          <w:spacing w:val="4"/>
          <w:sz w:val="52"/>
        </w:rPr>
      </w:pPr>
    </w:p>
    <w:p w14:paraId="45ACDA6E" w14:textId="13447AD7" w:rsidR="006234A1" w:rsidRDefault="006234A1" w:rsidP="00727925">
      <w:pPr>
        <w:spacing w:line="621" w:lineRule="exact"/>
        <w:ind w:left="114"/>
        <w:rPr>
          <w:b/>
          <w:color w:val="FFFFFF"/>
          <w:spacing w:val="4"/>
          <w:sz w:val="52"/>
        </w:rPr>
      </w:pPr>
    </w:p>
    <w:p w14:paraId="45294B85" w14:textId="5C42F6BF" w:rsidR="006234A1" w:rsidRDefault="006234A1" w:rsidP="00727925">
      <w:pPr>
        <w:spacing w:line="621" w:lineRule="exact"/>
        <w:ind w:left="114"/>
        <w:rPr>
          <w:b/>
          <w:color w:val="FFFFFF"/>
          <w:spacing w:val="4"/>
          <w:sz w:val="52"/>
        </w:rPr>
      </w:pPr>
    </w:p>
    <w:p w14:paraId="1000D787" w14:textId="48CF9C08" w:rsidR="006234A1" w:rsidRDefault="006234A1" w:rsidP="00727925">
      <w:pPr>
        <w:spacing w:line="621" w:lineRule="exact"/>
        <w:ind w:left="114"/>
        <w:rPr>
          <w:b/>
          <w:color w:val="FFFFFF"/>
          <w:spacing w:val="4"/>
          <w:sz w:val="52"/>
        </w:rPr>
      </w:pPr>
      <w:r w:rsidRPr="000460CD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7F509D24" wp14:editId="524B3DC7">
                <wp:simplePos x="0" y="0"/>
                <wp:positionH relativeFrom="column">
                  <wp:posOffset>-228600</wp:posOffset>
                </wp:positionH>
                <wp:positionV relativeFrom="paragraph">
                  <wp:posOffset>329565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1E879" w14:textId="4E74609C" w:rsidR="006234A1" w:rsidRPr="000460CD" w:rsidRDefault="006234A1" w:rsidP="006234A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460CD">
                              <w:rPr>
                                <w:color w:val="FFFFFF" w:themeColor="background1"/>
                              </w:rPr>
                              <w:t xml:space="preserve">Author – </w:t>
                            </w:r>
                            <w:r w:rsidR="002F0DEE">
                              <w:rPr>
                                <w:color w:val="FFFFFF" w:themeColor="background1"/>
                              </w:rPr>
                              <w:t>C</w:t>
                            </w:r>
                            <w:r w:rsidRPr="000460CD">
                              <w:rPr>
                                <w:color w:val="FFFFFF" w:themeColor="background1"/>
                              </w:rPr>
                              <w:t>DF Product Services</w:t>
                            </w:r>
                          </w:p>
                          <w:p w14:paraId="31D02BBF" w14:textId="77777777" w:rsidR="006234A1" w:rsidRPr="000460CD" w:rsidRDefault="006234A1" w:rsidP="006234A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460CD">
                              <w:rPr>
                                <w:color w:val="FFFFFF" w:themeColor="background1"/>
                              </w:rPr>
                              <w:t>Published – 5</w:t>
                            </w:r>
                            <w:r w:rsidRPr="000460CD">
                              <w:rPr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Pr="000460CD">
                              <w:rPr>
                                <w:color w:val="FFFFFF" w:themeColor="background1"/>
                              </w:rPr>
                              <w:t xml:space="preserve"> September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509D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25.95pt;width:185.9pt;height:110.6pt;z-index:2516679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GS/wDXgAAAACgEAAA8AAAAAAAAA&#10;AAAAAAAAVQQAAGRycy9kb3ducmV2LnhtbFBLBQYAAAAABAAEAPMAAABiBQAAAAA=&#10;" filled="f" stroked="f">
                <v:textbox style="mso-fit-shape-to-text:t">
                  <w:txbxContent>
                    <w:p w14:paraId="0AD1E879" w14:textId="4E74609C" w:rsidR="006234A1" w:rsidRPr="000460CD" w:rsidRDefault="006234A1" w:rsidP="006234A1">
                      <w:pPr>
                        <w:rPr>
                          <w:color w:val="FFFFFF" w:themeColor="background1"/>
                        </w:rPr>
                      </w:pPr>
                      <w:r w:rsidRPr="000460CD">
                        <w:rPr>
                          <w:color w:val="FFFFFF" w:themeColor="background1"/>
                        </w:rPr>
                        <w:t xml:space="preserve">Author – </w:t>
                      </w:r>
                      <w:r w:rsidR="002F0DEE">
                        <w:rPr>
                          <w:color w:val="FFFFFF" w:themeColor="background1"/>
                        </w:rPr>
                        <w:t>C</w:t>
                      </w:r>
                      <w:r w:rsidRPr="000460CD">
                        <w:rPr>
                          <w:color w:val="FFFFFF" w:themeColor="background1"/>
                        </w:rPr>
                        <w:t>DF Product Services</w:t>
                      </w:r>
                    </w:p>
                    <w:p w14:paraId="31D02BBF" w14:textId="77777777" w:rsidR="006234A1" w:rsidRPr="000460CD" w:rsidRDefault="006234A1" w:rsidP="006234A1">
                      <w:pPr>
                        <w:rPr>
                          <w:color w:val="FFFFFF" w:themeColor="background1"/>
                        </w:rPr>
                      </w:pPr>
                      <w:r w:rsidRPr="000460CD">
                        <w:rPr>
                          <w:color w:val="FFFFFF" w:themeColor="background1"/>
                        </w:rPr>
                        <w:t>Published – 5</w:t>
                      </w:r>
                      <w:r w:rsidRPr="000460CD">
                        <w:rPr>
                          <w:color w:val="FFFFFF" w:themeColor="background1"/>
                          <w:vertAlign w:val="superscript"/>
                        </w:rPr>
                        <w:t>th</w:t>
                      </w:r>
                      <w:r w:rsidRPr="000460CD">
                        <w:rPr>
                          <w:color w:val="FFFFFF" w:themeColor="background1"/>
                        </w:rPr>
                        <w:t xml:space="preserve"> September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C302F9" w14:textId="5721DAB1" w:rsidR="006234A1" w:rsidRDefault="006234A1" w:rsidP="00727925">
      <w:pPr>
        <w:spacing w:line="621" w:lineRule="exact"/>
        <w:ind w:left="114"/>
        <w:rPr>
          <w:b/>
          <w:color w:val="FFFFFF"/>
          <w:spacing w:val="4"/>
          <w:sz w:val="52"/>
        </w:rPr>
      </w:pPr>
    </w:p>
    <w:p w14:paraId="165FB887" w14:textId="631BED6A" w:rsidR="006234A1" w:rsidRDefault="006234A1" w:rsidP="00727925">
      <w:pPr>
        <w:spacing w:line="621" w:lineRule="exact"/>
        <w:ind w:left="114"/>
        <w:rPr>
          <w:b/>
          <w:color w:val="FFFFFF"/>
          <w:spacing w:val="4"/>
          <w:sz w:val="52"/>
        </w:rPr>
      </w:pPr>
    </w:p>
    <w:p w14:paraId="0DDB10C7" w14:textId="77777777" w:rsidR="00A14F0D" w:rsidRDefault="00A14F0D">
      <w:pPr>
        <w:rPr>
          <w:rFonts w:ascii="Arial" w:hAnsi="Arial"/>
          <w:sz w:val="15"/>
        </w:rPr>
        <w:sectPr w:rsidR="00A14F0D" w:rsidSect="006234A1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0DDB10C8" w14:textId="77777777" w:rsidR="00A14F0D" w:rsidRDefault="00A14F0D">
      <w:pPr>
        <w:pStyle w:val="BodyText"/>
        <w:spacing w:before="3"/>
        <w:rPr>
          <w:rFonts w:ascii="Arial"/>
          <w:sz w:val="18"/>
        </w:rPr>
      </w:pPr>
    </w:p>
    <w:p w14:paraId="0DDB10C9" w14:textId="77777777" w:rsidR="00A14F0D" w:rsidRDefault="002537A6">
      <w:pPr>
        <w:spacing w:before="42"/>
        <w:ind w:left="1373" w:right="1344"/>
        <w:jc w:val="center"/>
        <w:rPr>
          <w:b/>
          <w:sz w:val="24"/>
        </w:rPr>
      </w:pPr>
      <w:r>
        <w:rPr>
          <w:b/>
          <w:color w:val="1D3265"/>
          <w:sz w:val="30"/>
        </w:rPr>
        <w:t>T</w:t>
      </w:r>
      <w:r>
        <w:rPr>
          <w:b/>
          <w:color w:val="1D3265"/>
          <w:sz w:val="24"/>
        </w:rPr>
        <w:t xml:space="preserve">ABLE OF </w:t>
      </w:r>
      <w:r>
        <w:rPr>
          <w:b/>
          <w:color w:val="1D3265"/>
          <w:sz w:val="30"/>
        </w:rPr>
        <w:t>C</w:t>
      </w:r>
      <w:r>
        <w:rPr>
          <w:b/>
          <w:color w:val="1D3265"/>
          <w:sz w:val="24"/>
        </w:rPr>
        <w:t>ONTENTS</w:t>
      </w:r>
    </w:p>
    <w:p w14:paraId="0DDB10CA" w14:textId="77777777" w:rsidR="00A14F0D" w:rsidRDefault="00A14F0D">
      <w:pPr>
        <w:pStyle w:val="BodyText"/>
        <w:spacing w:before="8"/>
        <w:rPr>
          <w:b/>
          <w:sz w:val="28"/>
        </w:rPr>
      </w:pPr>
    </w:p>
    <w:p w14:paraId="0DDB10CB" w14:textId="05005848" w:rsidR="00A14F0D" w:rsidRDefault="002537A6">
      <w:pPr>
        <w:spacing w:before="1"/>
        <w:ind w:left="695"/>
        <w:rPr>
          <w:rFonts w:ascii="Arial"/>
          <w:sz w:val="19"/>
        </w:rPr>
      </w:pPr>
      <w:r>
        <w:rPr>
          <w:rFonts w:ascii="Arial"/>
          <w:sz w:val="19"/>
        </w:rPr>
        <w:t xml:space="preserve">  </w:t>
      </w:r>
      <w:r>
        <w:rPr>
          <w:rFonts w:ascii="Arial"/>
          <w:spacing w:val="7"/>
          <w:sz w:val="19"/>
        </w:rPr>
        <w:t xml:space="preserve"> </w:t>
      </w:r>
    </w:p>
    <w:sdt>
      <w:sdtPr>
        <w:rPr>
          <w:rFonts w:ascii="Calibri" w:eastAsia="Calibri" w:hAnsi="Calibri" w:cs="Calibri"/>
          <w:b w:val="0"/>
          <w:bCs w:val="0"/>
          <w:sz w:val="20"/>
          <w:szCs w:val="20"/>
        </w:rPr>
        <w:id w:val="633765642"/>
        <w:docPartObj>
          <w:docPartGallery w:val="Table of Contents"/>
          <w:docPartUnique/>
        </w:docPartObj>
      </w:sdtPr>
      <w:sdtEndPr/>
      <w:sdtContent>
        <w:p w14:paraId="0DDB10CC" w14:textId="77777777" w:rsidR="00A14F0D" w:rsidRDefault="001A317B">
          <w:pPr>
            <w:pStyle w:val="TOC1"/>
            <w:tabs>
              <w:tab w:val="right" w:leader="dot" w:pos="9431"/>
            </w:tabs>
            <w:spacing w:before="156"/>
          </w:pPr>
          <w:hyperlink w:anchor="_TOC_250007" w:history="1">
            <w:r w:rsidR="002537A6">
              <w:t>User Managed Direct</w:t>
            </w:r>
            <w:r w:rsidR="002537A6">
              <w:rPr>
                <w:spacing w:val="20"/>
              </w:rPr>
              <w:t xml:space="preserve"> </w:t>
            </w:r>
            <w:r w:rsidR="002537A6">
              <w:t>Debits</w:t>
            </w:r>
            <w:r w:rsidR="002537A6">
              <w:rPr>
                <w:spacing w:val="1"/>
              </w:rPr>
              <w:t xml:space="preserve"> </w:t>
            </w:r>
            <w:r w:rsidR="002537A6">
              <w:t>Training</w:t>
            </w:r>
            <w:r w:rsidR="002537A6">
              <w:tab/>
              <w:t>3</w:t>
            </w:r>
          </w:hyperlink>
        </w:p>
        <w:p w14:paraId="0DDB10CD" w14:textId="77777777" w:rsidR="00A14F0D" w:rsidRDefault="002537A6">
          <w:pPr>
            <w:pStyle w:val="TOC2"/>
            <w:tabs>
              <w:tab w:val="right" w:leader="dot" w:pos="9435"/>
            </w:tabs>
          </w:pPr>
          <w:r>
            <w:rPr>
              <w:color w:val="3F3F3F"/>
              <w:w w:val="105"/>
            </w:rPr>
            <w:t>Overview</w:t>
          </w:r>
          <w:r>
            <w:rPr>
              <w:color w:val="3F3F3F"/>
              <w:w w:val="105"/>
            </w:rPr>
            <w:tab/>
            <w:t>3</w:t>
          </w:r>
        </w:p>
        <w:p w14:paraId="0DDB10CE" w14:textId="77777777" w:rsidR="00A14F0D" w:rsidRDefault="001A317B">
          <w:pPr>
            <w:pStyle w:val="TOC2"/>
            <w:tabs>
              <w:tab w:val="right" w:leader="dot" w:pos="9435"/>
            </w:tabs>
            <w:spacing w:before="106"/>
          </w:pPr>
          <w:hyperlink w:anchor="_TOC_250006" w:history="1">
            <w:r w:rsidR="002537A6">
              <w:rPr>
                <w:color w:val="3F3F3F"/>
                <w:w w:val="105"/>
              </w:rPr>
              <w:t>Expected</w:t>
            </w:r>
            <w:r w:rsidR="002537A6">
              <w:rPr>
                <w:color w:val="3F3F3F"/>
                <w:spacing w:val="1"/>
                <w:w w:val="105"/>
              </w:rPr>
              <w:t xml:space="preserve"> </w:t>
            </w:r>
            <w:r w:rsidR="002537A6">
              <w:rPr>
                <w:color w:val="3F3F3F"/>
                <w:w w:val="105"/>
              </w:rPr>
              <w:t>Learning</w:t>
            </w:r>
            <w:r w:rsidR="002537A6">
              <w:rPr>
                <w:color w:val="3F3F3F"/>
                <w:spacing w:val="-2"/>
                <w:w w:val="105"/>
              </w:rPr>
              <w:t xml:space="preserve"> </w:t>
            </w:r>
            <w:r w:rsidR="002537A6">
              <w:rPr>
                <w:color w:val="3F3F3F"/>
                <w:w w:val="105"/>
              </w:rPr>
              <w:t>Outcomes</w:t>
            </w:r>
            <w:r w:rsidR="002537A6">
              <w:rPr>
                <w:color w:val="3F3F3F"/>
                <w:w w:val="105"/>
              </w:rPr>
              <w:tab/>
              <w:t>3</w:t>
            </w:r>
          </w:hyperlink>
        </w:p>
        <w:p w14:paraId="0DDB10CF" w14:textId="77777777" w:rsidR="00A14F0D" w:rsidRDefault="002537A6">
          <w:pPr>
            <w:pStyle w:val="TOC2"/>
            <w:tabs>
              <w:tab w:val="right" w:leader="dot" w:pos="9435"/>
            </w:tabs>
            <w:spacing w:before="101"/>
          </w:pPr>
          <w:r>
            <w:rPr>
              <w:color w:val="3F3F3F"/>
              <w:w w:val="105"/>
            </w:rPr>
            <w:t>Glossary</w:t>
          </w:r>
          <w:r>
            <w:rPr>
              <w:color w:val="3F3F3F"/>
              <w:spacing w:val="-3"/>
              <w:w w:val="105"/>
            </w:rPr>
            <w:t xml:space="preserve"> </w:t>
          </w:r>
          <w:r>
            <w:rPr>
              <w:color w:val="3F3F3F"/>
              <w:w w:val="105"/>
            </w:rPr>
            <w:t>of</w:t>
          </w:r>
          <w:r>
            <w:rPr>
              <w:color w:val="3F3F3F"/>
              <w:spacing w:val="-1"/>
              <w:w w:val="105"/>
            </w:rPr>
            <w:t xml:space="preserve"> </w:t>
          </w:r>
          <w:r>
            <w:rPr>
              <w:color w:val="3F3F3F"/>
              <w:w w:val="105"/>
            </w:rPr>
            <w:t>Terms</w:t>
          </w:r>
          <w:r>
            <w:rPr>
              <w:color w:val="3F3F3F"/>
              <w:w w:val="105"/>
            </w:rPr>
            <w:tab/>
            <w:t>4</w:t>
          </w:r>
        </w:p>
        <w:p w14:paraId="0DDB10D0" w14:textId="77777777" w:rsidR="00A14F0D" w:rsidRDefault="001A317B">
          <w:pPr>
            <w:pStyle w:val="TOC1"/>
            <w:tabs>
              <w:tab w:val="right" w:leader="dot" w:pos="9431"/>
            </w:tabs>
            <w:spacing w:before="148"/>
          </w:pPr>
          <w:hyperlink w:anchor="_TOC_250005" w:history="1">
            <w:r w:rsidR="002537A6">
              <w:t>Introduction to User Managed</w:t>
            </w:r>
            <w:r w:rsidR="002537A6">
              <w:rPr>
                <w:spacing w:val="10"/>
              </w:rPr>
              <w:t xml:space="preserve"> </w:t>
            </w:r>
            <w:r w:rsidR="002537A6">
              <w:t>Direct</w:t>
            </w:r>
            <w:r w:rsidR="002537A6">
              <w:rPr>
                <w:spacing w:val="8"/>
              </w:rPr>
              <w:t xml:space="preserve"> </w:t>
            </w:r>
            <w:r w:rsidR="002537A6">
              <w:t>Debits</w:t>
            </w:r>
            <w:r w:rsidR="002537A6">
              <w:tab/>
              <w:t>5</w:t>
            </w:r>
          </w:hyperlink>
        </w:p>
        <w:p w14:paraId="0DDB10D1" w14:textId="77777777" w:rsidR="00A14F0D" w:rsidRDefault="002537A6">
          <w:pPr>
            <w:pStyle w:val="TOC2"/>
            <w:tabs>
              <w:tab w:val="right" w:leader="dot" w:pos="9435"/>
            </w:tabs>
          </w:pPr>
          <w:r>
            <w:rPr>
              <w:color w:val="3F3F3F"/>
              <w:w w:val="105"/>
            </w:rPr>
            <w:t>Overview</w:t>
          </w:r>
          <w:r>
            <w:rPr>
              <w:color w:val="3F3F3F"/>
              <w:w w:val="105"/>
            </w:rPr>
            <w:tab/>
            <w:t>5</w:t>
          </w:r>
        </w:p>
        <w:p w14:paraId="0DDB10D2" w14:textId="77777777" w:rsidR="00A14F0D" w:rsidRDefault="001A317B">
          <w:pPr>
            <w:pStyle w:val="TOC1"/>
            <w:tabs>
              <w:tab w:val="right" w:leader="dot" w:pos="9431"/>
            </w:tabs>
          </w:pPr>
          <w:hyperlink w:anchor="_TOC_250004" w:history="1">
            <w:r w:rsidR="002537A6">
              <w:t>Establishing Access to User Managed</w:t>
            </w:r>
            <w:r w:rsidR="002537A6">
              <w:rPr>
                <w:spacing w:val="19"/>
              </w:rPr>
              <w:t xml:space="preserve"> </w:t>
            </w:r>
            <w:r w:rsidR="002537A6">
              <w:t>Direct</w:t>
            </w:r>
            <w:r w:rsidR="002537A6">
              <w:rPr>
                <w:spacing w:val="5"/>
              </w:rPr>
              <w:t xml:space="preserve"> </w:t>
            </w:r>
            <w:r w:rsidR="002537A6">
              <w:t>Debits</w:t>
            </w:r>
            <w:r w:rsidR="002537A6">
              <w:tab/>
              <w:t>6</w:t>
            </w:r>
          </w:hyperlink>
        </w:p>
        <w:p w14:paraId="0DDB10D3" w14:textId="77777777" w:rsidR="00A14F0D" w:rsidRDefault="002537A6">
          <w:pPr>
            <w:pStyle w:val="TOC2"/>
            <w:tabs>
              <w:tab w:val="right" w:leader="dot" w:pos="9435"/>
            </w:tabs>
          </w:pPr>
          <w:r>
            <w:rPr>
              <w:color w:val="3F3F3F"/>
              <w:w w:val="105"/>
            </w:rPr>
            <w:t>Overview</w:t>
          </w:r>
          <w:r>
            <w:rPr>
              <w:color w:val="3F3F3F"/>
              <w:w w:val="105"/>
            </w:rPr>
            <w:tab/>
            <w:t>6</w:t>
          </w:r>
        </w:p>
        <w:p w14:paraId="0DDB10D4" w14:textId="77777777" w:rsidR="00A14F0D" w:rsidRDefault="001A317B">
          <w:pPr>
            <w:pStyle w:val="TOC2"/>
            <w:tabs>
              <w:tab w:val="right" w:leader="dot" w:pos="9435"/>
            </w:tabs>
            <w:spacing w:before="101"/>
          </w:pPr>
          <w:hyperlink w:anchor="_TOC_250003" w:history="1">
            <w:r w:rsidR="002537A6">
              <w:rPr>
                <w:color w:val="3F3F3F"/>
                <w:w w:val="105"/>
              </w:rPr>
              <w:t>Things to Consider before Applying for User Managed</w:t>
            </w:r>
            <w:r w:rsidR="002537A6">
              <w:rPr>
                <w:color w:val="3F3F3F"/>
                <w:spacing w:val="-6"/>
                <w:w w:val="105"/>
              </w:rPr>
              <w:t xml:space="preserve"> </w:t>
            </w:r>
            <w:r w:rsidR="002537A6">
              <w:rPr>
                <w:color w:val="3F3F3F"/>
                <w:w w:val="105"/>
              </w:rPr>
              <w:t>Direct</w:t>
            </w:r>
            <w:r w:rsidR="002537A6">
              <w:rPr>
                <w:color w:val="3F3F3F"/>
                <w:spacing w:val="1"/>
                <w:w w:val="105"/>
              </w:rPr>
              <w:t xml:space="preserve"> </w:t>
            </w:r>
            <w:r w:rsidR="002537A6">
              <w:rPr>
                <w:color w:val="3F3F3F"/>
                <w:w w:val="105"/>
              </w:rPr>
              <w:t>Debits</w:t>
            </w:r>
            <w:r w:rsidR="002537A6">
              <w:rPr>
                <w:color w:val="3F3F3F"/>
                <w:w w:val="105"/>
              </w:rPr>
              <w:tab/>
              <w:t>6</w:t>
            </w:r>
          </w:hyperlink>
        </w:p>
        <w:p w14:paraId="0DDB10D5" w14:textId="77777777" w:rsidR="00A14F0D" w:rsidRDefault="001A317B">
          <w:pPr>
            <w:pStyle w:val="TOC2"/>
            <w:tabs>
              <w:tab w:val="right" w:leader="dot" w:pos="9435"/>
            </w:tabs>
            <w:spacing w:before="102"/>
          </w:pPr>
          <w:hyperlink w:anchor="_TOC_250002" w:history="1">
            <w:r w:rsidR="002537A6">
              <w:rPr>
                <w:color w:val="3F3F3F"/>
                <w:w w:val="105"/>
              </w:rPr>
              <w:t>Applying for User Managed</w:t>
            </w:r>
            <w:r w:rsidR="002537A6">
              <w:rPr>
                <w:color w:val="3F3F3F"/>
                <w:spacing w:val="-9"/>
                <w:w w:val="105"/>
              </w:rPr>
              <w:t xml:space="preserve"> </w:t>
            </w:r>
            <w:r w:rsidR="002537A6">
              <w:rPr>
                <w:color w:val="3F3F3F"/>
                <w:w w:val="105"/>
              </w:rPr>
              <w:t>Direct</w:t>
            </w:r>
            <w:r w:rsidR="002537A6">
              <w:rPr>
                <w:color w:val="3F3F3F"/>
                <w:spacing w:val="-3"/>
                <w:w w:val="105"/>
              </w:rPr>
              <w:t xml:space="preserve"> </w:t>
            </w:r>
            <w:r w:rsidR="002537A6">
              <w:rPr>
                <w:color w:val="3F3F3F"/>
                <w:w w:val="105"/>
              </w:rPr>
              <w:t>Debits</w:t>
            </w:r>
            <w:r w:rsidR="002537A6">
              <w:rPr>
                <w:color w:val="3F3F3F"/>
                <w:w w:val="105"/>
              </w:rPr>
              <w:tab/>
              <w:t>6</w:t>
            </w:r>
          </w:hyperlink>
        </w:p>
        <w:p w14:paraId="0DDB10D6" w14:textId="77777777" w:rsidR="00A14F0D" w:rsidRDefault="001A317B">
          <w:pPr>
            <w:pStyle w:val="TOC1"/>
            <w:tabs>
              <w:tab w:val="right" w:leader="dot" w:pos="9431"/>
            </w:tabs>
          </w:pPr>
          <w:hyperlink w:anchor="_TOC_250001" w:history="1">
            <w:r w:rsidR="002537A6">
              <w:t>Using the User Managed Direct</w:t>
            </w:r>
            <w:r w:rsidR="002537A6">
              <w:rPr>
                <w:spacing w:val="18"/>
              </w:rPr>
              <w:t xml:space="preserve"> </w:t>
            </w:r>
            <w:r w:rsidR="002537A6">
              <w:t>Debit</w:t>
            </w:r>
            <w:r w:rsidR="002537A6">
              <w:rPr>
                <w:spacing w:val="4"/>
              </w:rPr>
              <w:t xml:space="preserve"> </w:t>
            </w:r>
            <w:r w:rsidR="002537A6">
              <w:t>System</w:t>
            </w:r>
            <w:r w:rsidR="002537A6">
              <w:tab/>
              <w:t>7</w:t>
            </w:r>
          </w:hyperlink>
        </w:p>
        <w:p w14:paraId="0DDB10D7" w14:textId="77777777" w:rsidR="00A14F0D" w:rsidRDefault="002537A6">
          <w:pPr>
            <w:pStyle w:val="TOC2"/>
            <w:tabs>
              <w:tab w:val="right" w:leader="dot" w:pos="9435"/>
            </w:tabs>
          </w:pPr>
          <w:r>
            <w:rPr>
              <w:color w:val="3F3F3F"/>
              <w:w w:val="105"/>
            </w:rPr>
            <w:t>Overview</w:t>
          </w:r>
          <w:r>
            <w:rPr>
              <w:color w:val="3F3F3F"/>
              <w:w w:val="105"/>
            </w:rPr>
            <w:tab/>
            <w:t>7</w:t>
          </w:r>
        </w:p>
        <w:p w14:paraId="0DDB10D8" w14:textId="77777777" w:rsidR="00A14F0D" w:rsidRDefault="001A317B">
          <w:pPr>
            <w:pStyle w:val="TOC2"/>
            <w:tabs>
              <w:tab w:val="right" w:leader="dot" w:pos="9435"/>
            </w:tabs>
            <w:spacing w:before="101"/>
          </w:pPr>
          <w:hyperlink w:anchor="_TOC_250000" w:history="1">
            <w:r w:rsidR="002537A6">
              <w:rPr>
                <w:color w:val="3F3F3F"/>
                <w:w w:val="105"/>
              </w:rPr>
              <w:t>Receiving the Completed Direct Debit</w:t>
            </w:r>
            <w:r w:rsidR="002537A6">
              <w:rPr>
                <w:color w:val="3F3F3F"/>
                <w:spacing w:val="-7"/>
                <w:w w:val="105"/>
              </w:rPr>
              <w:t xml:space="preserve"> </w:t>
            </w:r>
            <w:r w:rsidR="002537A6">
              <w:rPr>
                <w:color w:val="3F3F3F"/>
                <w:w w:val="105"/>
              </w:rPr>
              <w:t>Request</w:t>
            </w:r>
            <w:r w:rsidR="002537A6">
              <w:rPr>
                <w:color w:val="3F3F3F"/>
                <w:spacing w:val="-3"/>
                <w:w w:val="105"/>
              </w:rPr>
              <w:t xml:space="preserve"> </w:t>
            </w:r>
            <w:r w:rsidR="002537A6">
              <w:rPr>
                <w:color w:val="3F3F3F"/>
                <w:w w:val="105"/>
              </w:rPr>
              <w:t>form</w:t>
            </w:r>
            <w:r w:rsidR="002537A6">
              <w:rPr>
                <w:color w:val="3F3F3F"/>
                <w:w w:val="105"/>
              </w:rPr>
              <w:tab/>
              <w:t>7</w:t>
            </w:r>
          </w:hyperlink>
        </w:p>
        <w:p w14:paraId="0DDB10D9" w14:textId="0D7E924C" w:rsidR="00A14F0D" w:rsidRDefault="002537A6">
          <w:pPr>
            <w:pStyle w:val="TOC2"/>
            <w:tabs>
              <w:tab w:val="right" w:leader="dot" w:pos="9435"/>
            </w:tabs>
            <w:spacing w:before="102"/>
          </w:pPr>
          <w:r>
            <w:rPr>
              <w:color w:val="3F3F3F"/>
              <w:w w:val="105"/>
            </w:rPr>
            <w:t xml:space="preserve">Creating the New Direct Debit </w:t>
          </w:r>
          <w:r>
            <w:rPr>
              <w:color w:val="3F3F3F"/>
              <w:spacing w:val="2"/>
              <w:w w:val="105"/>
            </w:rPr>
            <w:t>in</w:t>
          </w:r>
          <w:r>
            <w:rPr>
              <w:color w:val="3F3F3F"/>
              <w:spacing w:val="-16"/>
              <w:w w:val="105"/>
            </w:rPr>
            <w:t xml:space="preserve"> </w:t>
          </w:r>
          <w:r w:rsidR="002F0DEE">
            <w:rPr>
              <w:color w:val="3F3F3F"/>
              <w:w w:val="105"/>
            </w:rPr>
            <w:t>CDF</w:t>
          </w:r>
          <w:r>
            <w:rPr>
              <w:color w:val="3F3F3F"/>
              <w:spacing w:val="5"/>
              <w:w w:val="105"/>
            </w:rPr>
            <w:t xml:space="preserve"> </w:t>
          </w:r>
          <w:r>
            <w:rPr>
              <w:color w:val="3F3F3F"/>
              <w:w w:val="105"/>
            </w:rPr>
            <w:t>Online</w:t>
          </w:r>
          <w:r>
            <w:rPr>
              <w:color w:val="3F3F3F"/>
              <w:w w:val="105"/>
            </w:rPr>
            <w:tab/>
            <w:t>8</w:t>
          </w:r>
        </w:p>
        <w:p w14:paraId="0DDB10DA" w14:textId="7EC9B622" w:rsidR="00A14F0D" w:rsidRDefault="002537A6">
          <w:pPr>
            <w:pStyle w:val="TOC2"/>
            <w:tabs>
              <w:tab w:val="right" w:leader="dot" w:pos="9435"/>
            </w:tabs>
            <w:spacing w:before="106"/>
          </w:pPr>
          <w:r>
            <w:rPr>
              <w:color w:val="3F3F3F"/>
              <w:w w:val="105"/>
            </w:rPr>
            <w:t>Altering a Direct Debit in</w:t>
          </w:r>
          <w:r>
            <w:rPr>
              <w:color w:val="3F3F3F"/>
              <w:spacing w:val="-6"/>
              <w:w w:val="105"/>
            </w:rPr>
            <w:t xml:space="preserve"> </w:t>
          </w:r>
          <w:r w:rsidR="002F0DEE">
            <w:rPr>
              <w:color w:val="3F3F3F"/>
              <w:w w:val="105"/>
            </w:rPr>
            <w:t>CDF</w:t>
          </w:r>
          <w:r>
            <w:rPr>
              <w:color w:val="3F3F3F"/>
              <w:w w:val="105"/>
            </w:rPr>
            <w:t xml:space="preserve"> Online</w:t>
          </w:r>
          <w:r>
            <w:rPr>
              <w:color w:val="3F3F3F"/>
              <w:w w:val="105"/>
            </w:rPr>
            <w:tab/>
            <w:t>13</w:t>
          </w:r>
        </w:p>
        <w:p w14:paraId="0DDB10DB" w14:textId="63530820" w:rsidR="00A14F0D" w:rsidRDefault="002537A6">
          <w:pPr>
            <w:pStyle w:val="TOC2"/>
            <w:tabs>
              <w:tab w:val="right" w:leader="dot" w:pos="9435"/>
            </w:tabs>
            <w:spacing w:before="101"/>
          </w:pPr>
          <w:r>
            <w:rPr>
              <w:color w:val="3F3F3F"/>
              <w:w w:val="105"/>
            </w:rPr>
            <w:t>Cancelling or Deleting a Direct Debit in</w:t>
          </w:r>
          <w:r>
            <w:rPr>
              <w:color w:val="3F3F3F"/>
              <w:spacing w:val="-6"/>
              <w:w w:val="105"/>
            </w:rPr>
            <w:t xml:space="preserve"> </w:t>
          </w:r>
          <w:r w:rsidR="002F0DEE">
            <w:rPr>
              <w:color w:val="3F3F3F"/>
              <w:w w:val="105"/>
            </w:rPr>
            <w:t>CDF</w:t>
          </w:r>
          <w:r>
            <w:rPr>
              <w:color w:val="3F3F3F"/>
              <w:spacing w:val="-5"/>
              <w:w w:val="105"/>
            </w:rPr>
            <w:t xml:space="preserve"> </w:t>
          </w:r>
          <w:r>
            <w:rPr>
              <w:color w:val="3F3F3F"/>
              <w:w w:val="105"/>
            </w:rPr>
            <w:t>Online</w:t>
          </w:r>
          <w:r>
            <w:rPr>
              <w:color w:val="3F3F3F"/>
              <w:w w:val="105"/>
            </w:rPr>
            <w:tab/>
            <w:t>17</w:t>
          </w:r>
        </w:p>
      </w:sdtContent>
    </w:sdt>
    <w:p w14:paraId="0DDB10DC" w14:textId="77777777" w:rsidR="00A14F0D" w:rsidRDefault="00A14F0D">
      <w:pPr>
        <w:sectPr w:rsidR="00A14F0D">
          <w:headerReference w:type="default" r:id="rId13"/>
          <w:footerReference w:type="default" r:id="rId14"/>
          <w:pgSz w:w="12240" w:h="15840"/>
          <w:pgMar w:top="1460" w:right="1240" w:bottom="800" w:left="1340" w:header="408" w:footer="615" w:gutter="0"/>
          <w:pgNumType w:start="2"/>
          <w:cols w:space="720"/>
        </w:sectPr>
      </w:pPr>
    </w:p>
    <w:p w14:paraId="0DDB10DD" w14:textId="17CCD9AC" w:rsidR="00A14F0D" w:rsidRPr="00577796" w:rsidRDefault="002537A6">
      <w:pPr>
        <w:pStyle w:val="Heading1"/>
        <w:spacing w:before="252"/>
        <w:ind w:left="1366"/>
        <w:rPr>
          <w:color w:val="1E3366"/>
        </w:rPr>
      </w:pPr>
      <w:bookmarkStart w:id="0" w:name="_TOC_250007"/>
      <w:bookmarkEnd w:id="0"/>
      <w:r w:rsidRPr="00577796">
        <w:rPr>
          <w:color w:val="1E3366"/>
        </w:rPr>
        <w:lastRenderedPageBreak/>
        <w:t xml:space="preserve">User Managed Direct Debits </w:t>
      </w:r>
      <w:r w:rsidR="00577796">
        <w:rPr>
          <w:color w:val="1E3366"/>
        </w:rPr>
        <w:t>Handbook</w:t>
      </w:r>
    </w:p>
    <w:p w14:paraId="0DDB10DE" w14:textId="77777777" w:rsidR="00A14F0D" w:rsidRDefault="00A14F0D">
      <w:pPr>
        <w:pStyle w:val="BodyText"/>
        <w:spacing w:before="1"/>
        <w:rPr>
          <w:b/>
          <w:sz w:val="21"/>
        </w:rPr>
      </w:pPr>
    </w:p>
    <w:p w14:paraId="3F8492FA" w14:textId="77777777" w:rsidR="00C53A56" w:rsidRDefault="00C53A56" w:rsidP="00C53A56">
      <w:pPr>
        <w:pStyle w:val="BodyText"/>
        <w:ind w:left="112"/>
      </w:pPr>
      <w:r>
        <w:rPr>
          <w:noProof/>
        </w:rPr>
        <mc:AlternateContent>
          <mc:Choice Requires="wpg">
            <w:drawing>
              <wp:inline distT="0" distB="0" distL="0" distR="0" wp14:anchorId="5C0765F9" wp14:editId="22DFE38A">
                <wp:extent cx="6162675" cy="219075"/>
                <wp:effectExtent l="38100" t="0" r="28575" b="9525"/>
                <wp:docPr id="9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219075"/>
                          <a:chOff x="0" y="0"/>
                          <a:chExt cx="10203" cy="317"/>
                        </a:xfrm>
                        <a:solidFill>
                          <a:srgbClr val="1E3366"/>
                        </a:solidFill>
                      </wpg:grpSpPr>
                      <wps:wsp>
                        <wps:cNvPr id="9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094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8" y="0"/>
                            <a:ext cx="9987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03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31836" w14:textId="77777777" w:rsidR="00C53A56" w:rsidRDefault="00C53A56" w:rsidP="00C53A56">
                              <w:pPr>
                                <w:spacing w:line="317" w:lineRule="exact"/>
                                <w:ind w:left="10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Overview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0765F9" id="Group 17" o:spid="_x0000_s1027" style="width:485.25pt;height:17.25pt;mso-position-horizontal-relative:char;mso-position-vertical-relative:line" coordsize="1020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">
                <v:rect id="Rectangle 21" o:spid="_x0000_s1028" style="position:absolute;left:10094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+p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HMOty/hB8j0HwAA//8DAFBLAQItABQABgAIAAAAIQDb4fbL7gAAAIUBAAATAAAAAAAAAAAA&#10;AAAAAAAAAABbQ29udGVudF9UeXBlc10ueG1sUEsBAi0AFAAGAAgAAAAhAFr0LFu/AAAAFQEAAAsA&#10;AAAAAAAAAAAAAAAAHwEAAF9yZWxzLy5yZWxzUEsBAi0AFAAGAAgAAAAhAP1Bz6nEAAAA2wAAAA8A&#10;AAAAAAAAAAAAAAAABwIAAGRycy9kb3ducmV2LnhtbFBLBQYAAAAAAwADALcAAAD4AgAAAAA=&#10;" filled="f" stroked="f"/>
                <v:rect id="Rectangle 20" o:spid="_x0000_s1029" style="position:absolute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/>
                <v:rect id="Rectangle 19" o:spid="_x0000_s1030" style="position:absolute;left:108;width:998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/>
                <v:shape id="Text Box 18" o:spid="_x0000_s1031" type="#_x0000_t202" style="position:absolute;width:10203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8C31836" w14:textId="77777777" w:rsidR="00C53A56" w:rsidRDefault="00C53A56" w:rsidP="00C53A56">
                        <w:pPr>
                          <w:spacing w:line="317" w:lineRule="exact"/>
                          <w:ind w:left="1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Overview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75F19E" w14:textId="77777777" w:rsidR="00C53A56" w:rsidRDefault="00C53A56">
      <w:pPr>
        <w:pStyle w:val="BodyText"/>
        <w:spacing w:before="1"/>
        <w:rPr>
          <w:b/>
          <w:sz w:val="21"/>
        </w:rPr>
      </w:pPr>
    </w:p>
    <w:p w14:paraId="0DDB10E1" w14:textId="1232E131" w:rsidR="00A14F0D" w:rsidRPr="00577796" w:rsidRDefault="002537A6">
      <w:pPr>
        <w:pStyle w:val="BodyText"/>
        <w:spacing w:line="247" w:lineRule="auto"/>
        <w:ind w:left="244" w:right="250"/>
        <w:jc w:val="both"/>
        <w:rPr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>This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training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manual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has</w:t>
      </w:r>
      <w:r w:rsidRPr="00577796">
        <w:rPr>
          <w:color w:val="3F3F3F"/>
          <w:spacing w:val="-14"/>
          <w:w w:val="105"/>
          <w:sz w:val="22"/>
          <w:szCs w:val="22"/>
        </w:rPr>
        <w:t xml:space="preserve"> </w:t>
      </w:r>
      <w:r w:rsidRPr="00577796">
        <w:rPr>
          <w:color w:val="3F3F3F"/>
          <w:spacing w:val="-3"/>
          <w:w w:val="105"/>
          <w:sz w:val="22"/>
          <w:szCs w:val="22"/>
        </w:rPr>
        <w:t>been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designed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for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all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="002F0DEE">
        <w:rPr>
          <w:color w:val="3F3F3F"/>
          <w:w w:val="105"/>
          <w:sz w:val="22"/>
          <w:szCs w:val="22"/>
        </w:rPr>
        <w:t>CDF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clients</w:t>
      </w:r>
      <w:r w:rsidRPr="00577796">
        <w:rPr>
          <w:color w:val="3F3F3F"/>
          <w:spacing w:val="-6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who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wish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to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administer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(view,</w:t>
      </w:r>
      <w:r w:rsidRPr="00577796">
        <w:rPr>
          <w:color w:val="3F3F3F"/>
          <w:spacing w:val="-6"/>
          <w:w w:val="105"/>
          <w:sz w:val="22"/>
          <w:szCs w:val="22"/>
        </w:rPr>
        <w:t xml:space="preserve"> </w:t>
      </w:r>
      <w:r w:rsidRPr="00577796">
        <w:rPr>
          <w:color w:val="3F3F3F"/>
          <w:spacing w:val="-3"/>
          <w:w w:val="105"/>
          <w:sz w:val="22"/>
          <w:szCs w:val="22"/>
        </w:rPr>
        <w:t>create,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alter,</w:t>
      </w:r>
      <w:r w:rsidRPr="00577796">
        <w:rPr>
          <w:color w:val="3F3F3F"/>
          <w:spacing w:val="-6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delete) direct</w:t>
      </w:r>
      <w:r w:rsidRPr="00577796">
        <w:rPr>
          <w:color w:val="3F3F3F"/>
          <w:spacing w:val="-13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debits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via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="002F0DEE">
        <w:rPr>
          <w:color w:val="3F3F3F"/>
          <w:w w:val="105"/>
          <w:sz w:val="22"/>
          <w:szCs w:val="22"/>
        </w:rPr>
        <w:t>CDF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Online.</w:t>
      </w:r>
      <w:r w:rsidRPr="00577796">
        <w:rPr>
          <w:color w:val="3F3F3F"/>
          <w:spacing w:val="23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basic</w:t>
      </w:r>
      <w:r w:rsidRPr="00577796">
        <w:rPr>
          <w:color w:val="3F3F3F"/>
          <w:spacing w:val="-16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level</w:t>
      </w:r>
      <w:r w:rsidRPr="00577796">
        <w:rPr>
          <w:color w:val="3F3F3F"/>
          <w:spacing w:val="-6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of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understanding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direct</w:t>
      </w:r>
      <w:r w:rsidRPr="00577796">
        <w:rPr>
          <w:color w:val="3F3F3F"/>
          <w:spacing w:val="-13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debits,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the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Bulk</w:t>
      </w:r>
      <w:r w:rsidRPr="00577796">
        <w:rPr>
          <w:color w:val="3F3F3F"/>
          <w:spacing w:val="-6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Electronic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Clearing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 xml:space="preserve">System (BECS) and usage of </w:t>
      </w:r>
      <w:r w:rsidR="002F0DEE">
        <w:rPr>
          <w:color w:val="3F3F3F"/>
          <w:w w:val="105"/>
          <w:sz w:val="22"/>
          <w:szCs w:val="22"/>
        </w:rPr>
        <w:t>CDF</w:t>
      </w:r>
      <w:r w:rsidRPr="00577796">
        <w:rPr>
          <w:color w:val="3F3F3F"/>
          <w:w w:val="105"/>
          <w:sz w:val="22"/>
          <w:szCs w:val="22"/>
        </w:rPr>
        <w:t xml:space="preserve"> Online </w:t>
      </w:r>
      <w:r w:rsidRPr="00577796">
        <w:rPr>
          <w:color w:val="3F3F3F"/>
          <w:spacing w:val="2"/>
          <w:w w:val="105"/>
          <w:sz w:val="22"/>
          <w:szCs w:val="22"/>
        </w:rPr>
        <w:t>is</w:t>
      </w:r>
      <w:r w:rsidRPr="00577796">
        <w:rPr>
          <w:color w:val="3F3F3F"/>
          <w:spacing w:val="-35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considered a pre-requisite for this training.</w:t>
      </w:r>
    </w:p>
    <w:p w14:paraId="0DDB10E2" w14:textId="77777777" w:rsidR="00A14F0D" w:rsidRPr="00577796" w:rsidRDefault="00A14F0D">
      <w:pPr>
        <w:pStyle w:val="BodyText"/>
        <w:spacing w:before="2"/>
        <w:rPr>
          <w:sz w:val="22"/>
          <w:szCs w:val="22"/>
        </w:rPr>
      </w:pPr>
    </w:p>
    <w:p w14:paraId="0DDB10E3" w14:textId="4049EF9B" w:rsidR="00A14F0D" w:rsidRPr="00577796" w:rsidRDefault="002537A6">
      <w:pPr>
        <w:pStyle w:val="BodyText"/>
        <w:spacing w:line="249" w:lineRule="auto"/>
        <w:ind w:left="244" w:right="154" w:hanging="1"/>
        <w:rPr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 xml:space="preserve">This training manual provides an overview of </w:t>
      </w:r>
      <w:r w:rsidRPr="00577796">
        <w:rPr>
          <w:color w:val="3F3F3F"/>
          <w:spacing w:val="-3"/>
          <w:w w:val="105"/>
          <w:sz w:val="22"/>
          <w:szCs w:val="22"/>
        </w:rPr>
        <w:t xml:space="preserve">the </w:t>
      </w:r>
      <w:r w:rsidRPr="00577796">
        <w:rPr>
          <w:color w:val="3F3F3F"/>
          <w:w w:val="105"/>
          <w:sz w:val="22"/>
          <w:szCs w:val="22"/>
        </w:rPr>
        <w:t xml:space="preserve">direct debit functionality that has </w:t>
      </w:r>
      <w:r w:rsidRPr="00577796">
        <w:rPr>
          <w:color w:val="3F3F3F"/>
          <w:spacing w:val="-3"/>
          <w:w w:val="105"/>
          <w:sz w:val="22"/>
          <w:szCs w:val="22"/>
        </w:rPr>
        <w:t xml:space="preserve">been </w:t>
      </w:r>
      <w:r w:rsidRPr="00577796">
        <w:rPr>
          <w:color w:val="3F3F3F"/>
          <w:w w:val="105"/>
          <w:sz w:val="22"/>
          <w:szCs w:val="22"/>
        </w:rPr>
        <w:t>created to allow clients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to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self-manage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their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direct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debits.</w:t>
      </w:r>
      <w:r w:rsidRPr="00577796">
        <w:rPr>
          <w:color w:val="3F3F3F"/>
          <w:spacing w:val="34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This</w:t>
      </w:r>
      <w:r w:rsidRPr="00577796">
        <w:rPr>
          <w:color w:val="3F3F3F"/>
          <w:spacing w:val="-13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training</w:t>
      </w:r>
      <w:r w:rsidRPr="00577796">
        <w:rPr>
          <w:color w:val="3F3F3F"/>
          <w:spacing w:val="-15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manual</w:t>
      </w:r>
      <w:r w:rsidRPr="00577796">
        <w:rPr>
          <w:color w:val="3F3F3F"/>
          <w:spacing w:val="-5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should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be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used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in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conjunction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with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spacing w:val="-3"/>
          <w:w w:val="105"/>
          <w:sz w:val="22"/>
          <w:szCs w:val="22"/>
        </w:rPr>
        <w:t>the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="002F0DEE">
        <w:rPr>
          <w:color w:val="3F3F3F"/>
          <w:w w:val="105"/>
          <w:sz w:val="22"/>
          <w:szCs w:val="22"/>
        </w:rPr>
        <w:t>CDF</w:t>
      </w:r>
      <w:r w:rsidRPr="00577796">
        <w:rPr>
          <w:color w:val="3F3F3F"/>
          <w:w w:val="105"/>
          <w:sz w:val="22"/>
          <w:szCs w:val="22"/>
        </w:rPr>
        <w:t>’s Direct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Debit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Information,</w:t>
      </w:r>
      <w:r w:rsidRPr="00577796">
        <w:rPr>
          <w:color w:val="3F3F3F"/>
          <w:spacing w:val="-5"/>
          <w:w w:val="105"/>
          <w:sz w:val="22"/>
          <w:szCs w:val="22"/>
        </w:rPr>
        <w:t xml:space="preserve"> </w:t>
      </w:r>
      <w:r w:rsidRPr="00577796">
        <w:rPr>
          <w:color w:val="3F3F3F"/>
          <w:spacing w:val="-3"/>
          <w:w w:val="105"/>
          <w:sz w:val="22"/>
          <w:szCs w:val="22"/>
        </w:rPr>
        <w:t>Terms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and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Conditions</w:t>
      </w:r>
      <w:r w:rsidRPr="00577796">
        <w:rPr>
          <w:color w:val="3F3F3F"/>
          <w:spacing w:val="-4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Booklet,</w:t>
      </w:r>
      <w:r w:rsidRPr="00577796">
        <w:rPr>
          <w:color w:val="3F3F3F"/>
          <w:spacing w:val="-5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if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spacing w:val="-3"/>
          <w:w w:val="105"/>
          <w:sz w:val="22"/>
          <w:szCs w:val="22"/>
        </w:rPr>
        <w:t>you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do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not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have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copy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of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this,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please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contact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 xml:space="preserve">the </w:t>
      </w:r>
      <w:r w:rsidR="002F0DEE">
        <w:rPr>
          <w:color w:val="3F3F3F"/>
          <w:w w:val="105"/>
          <w:sz w:val="22"/>
          <w:szCs w:val="22"/>
        </w:rPr>
        <w:t>CDF</w:t>
      </w:r>
      <w:r w:rsidRPr="00577796">
        <w:rPr>
          <w:color w:val="3F3F3F"/>
          <w:w w:val="105"/>
          <w:sz w:val="22"/>
          <w:szCs w:val="22"/>
        </w:rPr>
        <w:t xml:space="preserve"> immediately.</w:t>
      </w:r>
    </w:p>
    <w:p w14:paraId="0DDB10E4" w14:textId="77777777" w:rsidR="00A14F0D" w:rsidRPr="00577796" w:rsidRDefault="00A14F0D">
      <w:pPr>
        <w:pStyle w:val="BodyText"/>
        <w:spacing w:before="3"/>
        <w:rPr>
          <w:sz w:val="22"/>
          <w:szCs w:val="22"/>
        </w:rPr>
      </w:pPr>
    </w:p>
    <w:p w14:paraId="0DDB10E5" w14:textId="77777777" w:rsidR="00A14F0D" w:rsidRPr="00577796" w:rsidRDefault="002537A6">
      <w:pPr>
        <w:pStyle w:val="BodyText"/>
        <w:ind w:left="244"/>
        <w:rPr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>Contact details:</w:t>
      </w:r>
    </w:p>
    <w:p w14:paraId="0DDB10E6" w14:textId="5D9BD8F8" w:rsidR="00A14F0D" w:rsidRPr="00577796" w:rsidRDefault="00A14F0D">
      <w:pPr>
        <w:pStyle w:val="BodyText"/>
        <w:rPr>
          <w:sz w:val="22"/>
          <w:szCs w:val="22"/>
        </w:rPr>
      </w:pPr>
    </w:p>
    <w:p w14:paraId="1B656987" w14:textId="77777777" w:rsidR="00727925" w:rsidRPr="00577796" w:rsidRDefault="002537A6">
      <w:pPr>
        <w:pStyle w:val="BodyText"/>
        <w:spacing w:before="1" w:line="249" w:lineRule="auto"/>
        <w:ind w:left="244"/>
        <w:rPr>
          <w:color w:val="3F3F3F"/>
          <w:w w:val="105"/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 xml:space="preserve">Direct Debit Support Services are available Monday to Friday </w:t>
      </w:r>
      <w:r w:rsidRPr="00577796">
        <w:rPr>
          <w:color w:val="3F3F3F"/>
          <w:spacing w:val="-3"/>
          <w:w w:val="105"/>
          <w:sz w:val="22"/>
          <w:szCs w:val="22"/>
        </w:rPr>
        <w:t xml:space="preserve">between </w:t>
      </w:r>
      <w:r w:rsidRPr="00577796">
        <w:rPr>
          <w:color w:val="3F3F3F"/>
          <w:w w:val="105"/>
          <w:sz w:val="22"/>
          <w:szCs w:val="22"/>
        </w:rPr>
        <w:t xml:space="preserve">the hours of </w:t>
      </w:r>
      <w:r w:rsidR="00727925" w:rsidRPr="00577796">
        <w:rPr>
          <w:color w:val="3F3F3F"/>
          <w:w w:val="105"/>
          <w:sz w:val="22"/>
          <w:szCs w:val="22"/>
        </w:rPr>
        <w:t>8:30am to 4pm</w:t>
      </w:r>
      <w:r w:rsidRPr="00577796">
        <w:rPr>
          <w:color w:val="3F3F3F"/>
          <w:w w:val="105"/>
          <w:sz w:val="22"/>
          <w:szCs w:val="22"/>
        </w:rPr>
        <w:t xml:space="preserve">. </w:t>
      </w:r>
    </w:p>
    <w:p w14:paraId="15723A3F" w14:textId="77777777" w:rsidR="00727925" w:rsidRPr="00577796" w:rsidRDefault="00727925">
      <w:pPr>
        <w:pStyle w:val="BodyText"/>
        <w:spacing w:before="1" w:line="249" w:lineRule="auto"/>
        <w:ind w:left="244"/>
        <w:rPr>
          <w:color w:val="3F3F3F"/>
          <w:w w:val="105"/>
          <w:sz w:val="22"/>
          <w:szCs w:val="22"/>
        </w:rPr>
      </w:pPr>
    </w:p>
    <w:p w14:paraId="0DDB10E7" w14:textId="1C8E2D72" w:rsidR="00A14F0D" w:rsidRPr="00577796" w:rsidRDefault="002537A6">
      <w:pPr>
        <w:pStyle w:val="BodyText"/>
        <w:spacing w:before="1" w:line="249" w:lineRule="auto"/>
        <w:ind w:left="244"/>
        <w:rPr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>Provided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below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is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listing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of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the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spacing w:val="-2"/>
          <w:w w:val="105"/>
          <w:sz w:val="22"/>
          <w:szCs w:val="22"/>
        </w:rPr>
        <w:t>dedicated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direct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debits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support</w:t>
      </w:r>
      <w:r w:rsidRPr="00577796">
        <w:rPr>
          <w:color w:val="3F3F3F"/>
          <w:spacing w:val="-14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team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to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assist</w:t>
      </w:r>
      <w:r w:rsidRPr="00577796">
        <w:rPr>
          <w:color w:val="3F3F3F"/>
          <w:spacing w:val="-17"/>
          <w:w w:val="105"/>
          <w:sz w:val="22"/>
          <w:szCs w:val="22"/>
        </w:rPr>
        <w:t xml:space="preserve"> </w:t>
      </w:r>
      <w:r w:rsidRPr="00577796">
        <w:rPr>
          <w:color w:val="3F3F3F"/>
          <w:spacing w:val="2"/>
          <w:w w:val="105"/>
          <w:sz w:val="22"/>
          <w:szCs w:val="22"/>
        </w:rPr>
        <w:t>in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spacing w:val="-3"/>
          <w:w w:val="105"/>
          <w:sz w:val="22"/>
          <w:szCs w:val="22"/>
        </w:rPr>
        <w:t>the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provision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of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this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spacing w:val="-3"/>
          <w:w w:val="105"/>
          <w:sz w:val="22"/>
          <w:szCs w:val="22"/>
        </w:rPr>
        <w:t>service.</w:t>
      </w:r>
    </w:p>
    <w:p w14:paraId="0DDB10E8" w14:textId="77777777" w:rsidR="00A14F0D" w:rsidRPr="00577796" w:rsidRDefault="00A14F0D">
      <w:pPr>
        <w:pStyle w:val="BodyText"/>
        <w:spacing w:before="3"/>
        <w:rPr>
          <w:sz w:val="22"/>
          <w:szCs w:val="22"/>
        </w:rPr>
      </w:pPr>
    </w:p>
    <w:p w14:paraId="0DDB10E9" w14:textId="56AC157F" w:rsidR="00A14F0D" w:rsidRPr="00577796" w:rsidRDefault="002537A6">
      <w:pPr>
        <w:pStyle w:val="BodyText"/>
        <w:ind w:left="244"/>
        <w:rPr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 xml:space="preserve">Phone: </w:t>
      </w:r>
      <w:r w:rsidR="002F0DEE">
        <w:rPr>
          <w:color w:val="3F3F3F"/>
          <w:w w:val="105"/>
          <w:sz w:val="22"/>
          <w:szCs w:val="22"/>
        </w:rPr>
        <w:t>08 6104 3600</w:t>
      </w:r>
    </w:p>
    <w:p w14:paraId="0DDB10EA" w14:textId="77777777" w:rsidR="00A14F0D" w:rsidRPr="00577796" w:rsidRDefault="00A14F0D">
      <w:pPr>
        <w:pStyle w:val="BodyText"/>
        <w:spacing w:before="6"/>
        <w:rPr>
          <w:sz w:val="22"/>
          <w:szCs w:val="22"/>
        </w:rPr>
      </w:pPr>
    </w:p>
    <w:p w14:paraId="0DDB10EB" w14:textId="5405D084" w:rsidR="00A14F0D" w:rsidRPr="00577796" w:rsidRDefault="001A317B">
      <w:pPr>
        <w:pStyle w:val="BodyText"/>
        <w:ind w:left="244"/>
        <w:rPr>
          <w:sz w:val="22"/>
          <w:szCs w:val="22"/>
        </w:rPr>
      </w:pPr>
      <w:hyperlink r:id="rId15">
        <w:r w:rsidR="002537A6" w:rsidRPr="00577796">
          <w:rPr>
            <w:color w:val="3F3F3F"/>
            <w:w w:val="105"/>
            <w:sz w:val="22"/>
            <w:szCs w:val="22"/>
          </w:rPr>
          <w:t>Email</w:t>
        </w:r>
        <w:r w:rsidR="002537A6" w:rsidRPr="00577796">
          <w:rPr>
            <w:color w:val="656599"/>
            <w:w w:val="105"/>
            <w:sz w:val="22"/>
            <w:szCs w:val="22"/>
          </w:rPr>
          <w:t>:</w:t>
        </w:r>
      </w:hyperlink>
      <w:r w:rsidR="002F0DEE" w:rsidRPr="00577796">
        <w:rPr>
          <w:sz w:val="22"/>
          <w:szCs w:val="22"/>
        </w:rPr>
        <w:t xml:space="preserve"> </w:t>
      </w:r>
      <w:hyperlink r:id="rId16" w:history="1">
        <w:r w:rsidR="002F0DEE" w:rsidRPr="00E2717C">
          <w:rPr>
            <w:rStyle w:val="Hyperlink"/>
            <w:sz w:val="22"/>
            <w:szCs w:val="22"/>
          </w:rPr>
          <w:t>cdf@perthcatholic.org.au</w:t>
        </w:r>
      </w:hyperlink>
      <w:r w:rsidR="002F0DEE">
        <w:rPr>
          <w:sz w:val="22"/>
          <w:szCs w:val="22"/>
        </w:rPr>
        <w:t xml:space="preserve"> </w:t>
      </w:r>
    </w:p>
    <w:p w14:paraId="0DDB10EC" w14:textId="77777777" w:rsidR="00A14F0D" w:rsidRPr="00577796" w:rsidRDefault="00A14F0D">
      <w:pPr>
        <w:pStyle w:val="BodyText"/>
        <w:spacing w:before="9"/>
        <w:rPr>
          <w:sz w:val="22"/>
          <w:szCs w:val="22"/>
        </w:rPr>
      </w:pPr>
    </w:p>
    <w:p w14:paraId="0DDB10ED" w14:textId="591AECC9" w:rsidR="00A14F0D" w:rsidRPr="00577796" w:rsidRDefault="002537A6">
      <w:pPr>
        <w:pStyle w:val="BodyText"/>
        <w:spacing w:before="65"/>
        <w:ind w:left="244"/>
        <w:rPr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>Website</w:t>
      </w:r>
      <w:r w:rsidRPr="00577796">
        <w:rPr>
          <w:color w:val="656599"/>
          <w:w w:val="105"/>
          <w:sz w:val="22"/>
          <w:szCs w:val="22"/>
        </w:rPr>
        <w:t xml:space="preserve">: </w:t>
      </w:r>
      <w:hyperlink r:id="rId17" w:history="1">
        <w:r w:rsidR="002F0DEE" w:rsidRPr="00E2717C">
          <w:rPr>
            <w:rStyle w:val="Hyperlink"/>
            <w:w w:val="105"/>
            <w:sz w:val="22"/>
            <w:szCs w:val="22"/>
          </w:rPr>
          <w:t>www.cdfperth.org.au</w:t>
        </w:r>
      </w:hyperlink>
      <w:r w:rsidR="002F0DEE">
        <w:rPr>
          <w:color w:val="656599"/>
          <w:w w:val="105"/>
          <w:sz w:val="22"/>
          <w:szCs w:val="22"/>
        </w:rPr>
        <w:t xml:space="preserve"> </w:t>
      </w:r>
    </w:p>
    <w:p w14:paraId="0DDB10EE" w14:textId="77777777" w:rsidR="00A14F0D" w:rsidRDefault="00A14F0D" w:rsidP="008240C7">
      <w:pPr>
        <w:pStyle w:val="Heading2"/>
        <w:tabs>
          <w:tab w:val="left" w:pos="9440"/>
        </w:tabs>
        <w:rPr>
          <w:sz w:val="14"/>
        </w:rPr>
      </w:pPr>
    </w:p>
    <w:p w14:paraId="1DC4CF42" w14:textId="77777777" w:rsidR="00C53A56" w:rsidRDefault="00C53A56" w:rsidP="00C53A56">
      <w:pPr>
        <w:pStyle w:val="BodyText"/>
        <w:ind w:left="112"/>
      </w:pPr>
      <w:r>
        <w:rPr>
          <w:noProof/>
        </w:rPr>
        <mc:AlternateContent>
          <mc:Choice Requires="wpg">
            <w:drawing>
              <wp:inline distT="0" distB="0" distL="0" distR="0" wp14:anchorId="224FE6A1" wp14:editId="6E4F652F">
                <wp:extent cx="6162675" cy="219075"/>
                <wp:effectExtent l="38100" t="0" r="28575" b="9525"/>
                <wp:docPr id="9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219075"/>
                          <a:chOff x="0" y="0"/>
                          <a:chExt cx="10203" cy="317"/>
                        </a:xfrm>
                        <a:solidFill>
                          <a:srgbClr val="1E3366"/>
                        </a:solidFill>
                      </wpg:grpSpPr>
                      <wps:wsp>
                        <wps:cNvPr id="9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094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8" y="0"/>
                            <a:ext cx="9987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03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5AAA3" w14:textId="58DF88B2" w:rsidR="00C53A56" w:rsidRDefault="00C53A56" w:rsidP="00C53A56">
                              <w:pPr>
                                <w:spacing w:line="317" w:lineRule="exact"/>
                                <w:ind w:left="10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Expected Learning Outcomes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4FE6A1" id="_x0000_s1032" style="width:485.25pt;height:17.25pt;mso-position-horizontal-relative:char;mso-position-vertical-relative:line" coordsize="1020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">
                <v:rect id="Rectangle 21" o:spid="_x0000_s1033" style="position:absolute;left:10094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" filled="f" stroked="f"/>
                <v:rect id="Rectangle 20" o:spid="_x0000_s1034" style="position:absolute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hD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" filled="f" stroked="f"/>
                <v:rect id="Rectangle 19" o:spid="_x0000_s1035" style="position:absolute;left:108;width:998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" filled="f" stroked="f"/>
                <v:shape id="Text Box 18" o:spid="_x0000_s1036" type="#_x0000_t202" style="position:absolute;width:10203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0B5AAA3" w14:textId="58DF88B2" w:rsidR="00C53A56" w:rsidRDefault="00C53A56" w:rsidP="00C53A56">
                        <w:pPr>
                          <w:spacing w:line="317" w:lineRule="exact"/>
                          <w:ind w:left="1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Expected Learning Outcomes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866AA2" w14:textId="77777777" w:rsidR="00C53A56" w:rsidRDefault="00C53A56" w:rsidP="008240C7">
      <w:pPr>
        <w:pStyle w:val="Heading2"/>
        <w:tabs>
          <w:tab w:val="left" w:pos="9440"/>
        </w:tabs>
        <w:rPr>
          <w:sz w:val="14"/>
        </w:rPr>
      </w:pPr>
    </w:p>
    <w:p w14:paraId="0DDB10F0" w14:textId="77777777" w:rsidR="00A14F0D" w:rsidRDefault="00A14F0D">
      <w:pPr>
        <w:pStyle w:val="BodyText"/>
        <w:rPr>
          <w:rFonts w:ascii="Times New Roman"/>
          <w:sz w:val="23"/>
        </w:rPr>
      </w:pPr>
    </w:p>
    <w:p w14:paraId="0DDB10F1" w14:textId="77777777" w:rsidR="00A14F0D" w:rsidRPr="00577796" w:rsidRDefault="002537A6">
      <w:pPr>
        <w:pStyle w:val="BodyText"/>
        <w:ind w:left="244"/>
        <w:rPr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 xml:space="preserve">At the completion of this </w:t>
      </w:r>
      <w:proofErr w:type="gramStart"/>
      <w:r w:rsidRPr="00577796">
        <w:rPr>
          <w:color w:val="3F3F3F"/>
          <w:w w:val="105"/>
          <w:sz w:val="22"/>
          <w:szCs w:val="22"/>
        </w:rPr>
        <w:t>training</w:t>
      </w:r>
      <w:proofErr w:type="gramEnd"/>
      <w:r w:rsidRPr="00577796">
        <w:rPr>
          <w:color w:val="3F3F3F"/>
          <w:w w:val="105"/>
          <w:sz w:val="22"/>
          <w:szCs w:val="22"/>
        </w:rPr>
        <w:t xml:space="preserve"> you should:</w:t>
      </w:r>
    </w:p>
    <w:p w14:paraId="0DDB10F2" w14:textId="77777777" w:rsidR="00A14F0D" w:rsidRPr="00577796" w:rsidRDefault="00A14F0D">
      <w:pPr>
        <w:pStyle w:val="BodyText"/>
        <w:spacing w:before="2"/>
        <w:rPr>
          <w:sz w:val="22"/>
          <w:szCs w:val="22"/>
        </w:rPr>
      </w:pPr>
    </w:p>
    <w:p w14:paraId="0DDB10F3" w14:textId="29AD9DA0" w:rsidR="00A14F0D" w:rsidRPr="00577796" w:rsidRDefault="002537A6">
      <w:pPr>
        <w:pStyle w:val="ListParagraph"/>
        <w:numPr>
          <w:ilvl w:val="0"/>
          <w:numId w:val="7"/>
        </w:numPr>
        <w:tabs>
          <w:tab w:val="left" w:pos="920"/>
          <w:tab w:val="left" w:pos="921"/>
        </w:tabs>
        <w:ind w:hanging="337"/>
      </w:pPr>
      <w:r w:rsidRPr="00577796">
        <w:rPr>
          <w:color w:val="3F3F3F"/>
          <w:w w:val="105"/>
        </w:rPr>
        <w:t xml:space="preserve">Have an in-depth understanding of </w:t>
      </w:r>
      <w:r w:rsidRPr="00577796">
        <w:rPr>
          <w:color w:val="3F3F3F"/>
          <w:spacing w:val="-3"/>
          <w:w w:val="105"/>
        </w:rPr>
        <w:t xml:space="preserve">the </w:t>
      </w:r>
      <w:r w:rsidR="002F0DEE">
        <w:rPr>
          <w:color w:val="3F3F3F"/>
          <w:w w:val="105"/>
        </w:rPr>
        <w:t>CDF</w:t>
      </w:r>
      <w:r w:rsidRPr="00577796">
        <w:rPr>
          <w:color w:val="3F3F3F"/>
          <w:w w:val="105"/>
        </w:rPr>
        <w:t xml:space="preserve"> Online direct debit</w:t>
      </w:r>
      <w:r w:rsidRPr="00577796">
        <w:rPr>
          <w:color w:val="3F3F3F"/>
          <w:spacing w:val="-25"/>
          <w:w w:val="105"/>
        </w:rPr>
        <w:t xml:space="preserve"> </w:t>
      </w:r>
      <w:proofErr w:type="gramStart"/>
      <w:r w:rsidRPr="00577796">
        <w:rPr>
          <w:color w:val="3F3F3F"/>
          <w:w w:val="105"/>
        </w:rPr>
        <w:t>system;</w:t>
      </w:r>
      <w:proofErr w:type="gramEnd"/>
    </w:p>
    <w:p w14:paraId="0DDB10F4" w14:textId="77777777" w:rsidR="00A14F0D" w:rsidRPr="00577796" w:rsidRDefault="002537A6">
      <w:pPr>
        <w:pStyle w:val="ListParagraph"/>
        <w:numPr>
          <w:ilvl w:val="0"/>
          <w:numId w:val="7"/>
        </w:numPr>
        <w:tabs>
          <w:tab w:val="left" w:pos="920"/>
          <w:tab w:val="left" w:pos="921"/>
        </w:tabs>
        <w:spacing w:before="10" w:line="249" w:lineRule="auto"/>
        <w:ind w:right="215"/>
      </w:pPr>
      <w:r w:rsidRPr="00577796">
        <w:rPr>
          <w:color w:val="3F3F3F"/>
          <w:w w:val="105"/>
        </w:rPr>
        <w:t>Be able to confidently navigate to and from both the Direct Debit Address Book and the Periodic Payment screens;</w:t>
      </w:r>
      <w:r w:rsidRPr="00577796">
        <w:rPr>
          <w:color w:val="3F3F3F"/>
          <w:spacing w:val="9"/>
          <w:w w:val="105"/>
        </w:rPr>
        <w:t xml:space="preserve"> </w:t>
      </w:r>
      <w:r w:rsidRPr="00577796">
        <w:rPr>
          <w:color w:val="3F3F3F"/>
          <w:w w:val="105"/>
        </w:rPr>
        <w:t>and</w:t>
      </w:r>
    </w:p>
    <w:p w14:paraId="0DDB10F5" w14:textId="77777777" w:rsidR="00A14F0D" w:rsidRPr="00577796" w:rsidRDefault="002537A6">
      <w:pPr>
        <w:pStyle w:val="ListParagraph"/>
        <w:numPr>
          <w:ilvl w:val="0"/>
          <w:numId w:val="7"/>
        </w:numPr>
        <w:tabs>
          <w:tab w:val="left" w:pos="920"/>
          <w:tab w:val="left" w:pos="921"/>
        </w:tabs>
        <w:ind w:hanging="337"/>
      </w:pPr>
      <w:r w:rsidRPr="00577796">
        <w:rPr>
          <w:color w:val="3F3F3F"/>
          <w:w w:val="105"/>
        </w:rPr>
        <w:t>View, load, amend or delete direct</w:t>
      </w:r>
      <w:r w:rsidRPr="00577796">
        <w:rPr>
          <w:color w:val="3F3F3F"/>
          <w:spacing w:val="-5"/>
          <w:w w:val="105"/>
        </w:rPr>
        <w:t xml:space="preserve"> </w:t>
      </w:r>
      <w:r w:rsidRPr="00577796">
        <w:rPr>
          <w:color w:val="3F3F3F"/>
          <w:w w:val="105"/>
        </w:rPr>
        <w:t>debits.</w:t>
      </w:r>
    </w:p>
    <w:p w14:paraId="0DDB10F6" w14:textId="77777777" w:rsidR="00A14F0D" w:rsidRDefault="00A14F0D">
      <w:pPr>
        <w:rPr>
          <w:sz w:val="20"/>
        </w:rPr>
        <w:sectPr w:rsidR="00A14F0D">
          <w:pgSz w:w="12240" w:h="15840"/>
          <w:pgMar w:top="1460" w:right="1240" w:bottom="800" w:left="1340" w:header="408" w:footer="615" w:gutter="0"/>
          <w:cols w:space="720"/>
        </w:sectPr>
      </w:pPr>
    </w:p>
    <w:p w14:paraId="0DDB10F7" w14:textId="77777777" w:rsidR="00A14F0D" w:rsidRDefault="00A14F0D">
      <w:pPr>
        <w:pStyle w:val="BodyText"/>
        <w:spacing w:before="5"/>
      </w:pPr>
    </w:p>
    <w:p w14:paraId="024E8A5D" w14:textId="77777777" w:rsidR="00577796" w:rsidRDefault="00577796" w:rsidP="00577796">
      <w:pPr>
        <w:pStyle w:val="BodyText"/>
        <w:ind w:left="112"/>
      </w:pPr>
      <w:r>
        <w:rPr>
          <w:noProof/>
        </w:rPr>
        <mc:AlternateContent>
          <mc:Choice Requires="wpg">
            <w:drawing>
              <wp:inline distT="0" distB="0" distL="0" distR="0" wp14:anchorId="1A1EC783" wp14:editId="29D8A923">
                <wp:extent cx="6162675" cy="219075"/>
                <wp:effectExtent l="38100" t="0" r="28575" b="9525"/>
                <wp:docPr id="5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219075"/>
                          <a:chOff x="0" y="0"/>
                          <a:chExt cx="10203" cy="317"/>
                        </a:xfrm>
                        <a:solidFill>
                          <a:srgbClr val="1E3366"/>
                        </a:solidFill>
                      </wpg:grpSpPr>
                      <wps:wsp>
                        <wps:cNvPr id="5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094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8" y="0"/>
                            <a:ext cx="9987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03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B920B" w14:textId="367DAC23" w:rsidR="00577796" w:rsidRDefault="00577796" w:rsidP="00577796">
                              <w:pPr>
                                <w:spacing w:line="317" w:lineRule="exact"/>
                                <w:ind w:left="10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Glossary of Terms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1EC783" id="_x0000_s1037" style="width:485.25pt;height:17.25pt;mso-position-horizontal-relative:char;mso-position-vertical-relative:line" coordsize="1020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">
                <v:rect id="Rectangle 21" o:spid="_x0000_s1038" style="position:absolute;left:10094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/>
                <v:rect id="Rectangle 20" o:spid="_x0000_s1039" style="position:absolute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LZ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BnEELZwgAAANsAAAAPAAAA&#10;AAAAAAAAAAAAAAcCAABkcnMvZG93bnJldi54bWxQSwUGAAAAAAMAAwC3AAAA9gIAAAAA&#10;" filled="f" stroked="f"/>
                <v:rect id="Rectangle 19" o:spid="_x0000_s1040" style="position:absolute;left:108;width:998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  <v:shape id="Text Box 18" o:spid="_x0000_s1041" type="#_x0000_t202" style="position:absolute;width:10203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62EB920B" w14:textId="367DAC23" w:rsidR="00577796" w:rsidRDefault="00577796" w:rsidP="00577796">
                        <w:pPr>
                          <w:spacing w:line="317" w:lineRule="exact"/>
                          <w:ind w:left="1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Glossary of Terms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E05A0E" w14:textId="77777777" w:rsidR="00577796" w:rsidRDefault="00577796">
      <w:pPr>
        <w:pStyle w:val="BodyText"/>
        <w:spacing w:before="5"/>
      </w:pPr>
    </w:p>
    <w:p w14:paraId="0DDB10FA" w14:textId="77777777" w:rsidR="00A14F0D" w:rsidRPr="00577796" w:rsidRDefault="002537A6">
      <w:pPr>
        <w:pStyle w:val="BodyText"/>
        <w:spacing w:before="65" w:line="244" w:lineRule="auto"/>
        <w:ind w:left="244" w:right="154"/>
        <w:rPr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>Below</w:t>
      </w:r>
      <w:r w:rsidRPr="00577796">
        <w:rPr>
          <w:color w:val="3F3F3F"/>
          <w:spacing w:val="-5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is</w:t>
      </w:r>
      <w:r w:rsidRPr="00577796">
        <w:rPr>
          <w:color w:val="3F3F3F"/>
          <w:spacing w:val="-13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listing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of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terminology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that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spacing w:val="-3"/>
          <w:w w:val="105"/>
          <w:sz w:val="22"/>
          <w:szCs w:val="22"/>
        </w:rPr>
        <w:t>may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be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used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throughout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this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booklet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in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relation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to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the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direct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debit facility, functionality and transactional</w:t>
      </w:r>
      <w:r w:rsidRPr="00577796">
        <w:rPr>
          <w:color w:val="3F3F3F"/>
          <w:spacing w:val="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processing.</w:t>
      </w:r>
    </w:p>
    <w:p w14:paraId="0DDB10FB" w14:textId="77777777" w:rsidR="00A14F0D" w:rsidRPr="00577796" w:rsidRDefault="00A14F0D">
      <w:pPr>
        <w:pStyle w:val="BodyText"/>
        <w:spacing w:before="2"/>
        <w:rPr>
          <w:sz w:val="22"/>
          <w:szCs w:val="22"/>
        </w:rPr>
      </w:pPr>
    </w:p>
    <w:p w14:paraId="0DDB10FC" w14:textId="1E6F6BF9" w:rsidR="00A14F0D" w:rsidRPr="00577796" w:rsidRDefault="002F0DEE">
      <w:pPr>
        <w:pStyle w:val="BodyText"/>
        <w:ind w:left="244"/>
        <w:rPr>
          <w:sz w:val="22"/>
          <w:szCs w:val="22"/>
        </w:rPr>
      </w:pPr>
      <w:r>
        <w:rPr>
          <w:color w:val="3F3F3F"/>
          <w:w w:val="105"/>
          <w:sz w:val="22"/>
          <w:szCs w:val="22"/>
        </w:rPr>
        <w:t>CDF</w:t>
      </w:r>
      <w:r w:rsidR="002537A6" w:rsidRPr="00577796">
        <w:rPr>
          <w:color w:val="3F3F3F"/>
          <w:w w:val="105"/>
          <w:sz w:val="22"/>
          <w:szCs w:val="22"/>
        </w:rPr>
        <w:t xml:space="preserve"> – </w:t>
      </w:r>
      <w:r>
        <w:rPr>
          <w:color w:val="3F3F3F"/>
          <w:w w:val="105"/>
          <w:sz w:val="22"/>
          <w:szCs w:val="22"/>
        </w:rPr>
        <w:t>Catholic</w:t>
      </w:r>
      <w:r w:rsidR="002537A6" w:rsidRPr="00577796">
        <w:rPr>
          <w:color w:val="3F3F3F"/>
          <w:w w:val="105"/>
          <w:sz w:val="22"/>
          <w:szCs w:val="22"/>
        </w:rPr>
        <w:t xml:space="preserve"> Development Fund</w:t>
      </w:r>
    </w:p>
    <w:p w14:paraId="0DDB10FD" w14:textId="77777777" w:rsidR="00A14F0D" w:rsidRPr="00577796" w:rsidRDefault="00A14F0D">
      <w:pPr>
        <w:pStyle w:val="BodyText"/>
        <w:rPr>
          <w:sz w:val="22"/>
          <w:szCs w:val="22"/>
        </w:rPr>
      </w:pPr>
    </w:p>
    <w:p w14:paraId="0DDB10FE" w14:textId="204F8FB5" w:rsidR="00A14F0D" w:rsidRPr="00577796" w:rsidRDefault="002537A6">
      <w:pPr>
        <w:pStyle w:val="BodyText"/>
        <w:spacing w:before="1"/>
        <w:ind w:left="244"/>
        <w:rPr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 xml:space="preserve">Us – The </w:t>
      </w:r>
      <w:r w:rsidR="002F0DEE">
        <w:rPr>
          <w:color w:val="3F3F3F"/>
          <w:w w:val="105"/>
          <w:sz w:val="22"/>
          <w:szCs w:val="22"/>
        </w:rPr>
        <w:t>Catholic</w:t>
      </w:r>
      <w:r w:rsidRPr="00577796">
        <w:rPr>
          <w:color w:val="3F3F3F"/>
          <w:w w:val="105"/>
          <w:sz w:val="22"/>
          <w:szCs w:val="22"/>
        </w:rPr>
        <w:t xml:space="preserve"> Development Fund (the </w:t>
      </w:r>
      <w:r w:rsidR="002F0DEE">
        <w:rPr>
          <w:color w:val="3F3F3F"/>
          <w:w w:val="105"/>
          <w:sz w:val="22"/>
          <w:szCs w:val="22"/>
        </w:rPr>
        <w:t>CDF</w:t>
      </w:r>
      <w:r w:rsidRPr="00577796">
        <w:rPr>
          <w:color w:val="3F3F3F"/>
          <w:w w:val="105"/>
          <w:sz w:val="22"/>
          <w:szCs w:val="22"/>
        </w:rPr>
        <w:t>)</w:t>
      </w:r>
    </w:p>
    <w:p w14:paraId="0DDB10FF" w14:textId="77777777" w:rsidR="00A14F0D" w:rsidRPr="00577796" w:rsidRDefault="00A14F0D">
      <w:pPr>
        <w:pStyle w:val="BodyText"/>
        <w:spacing w:before="5"/>
        <w:rPr>
          <w:sz w:val="22"/>
          <w:szCs w:val="22"/>
        </w:rPr>
      </w:pPr>
    </w:p>
    <w:p w14:paraId="0DDB1100" w14:textId="3F740D12" w:rsidR="00A14F0D" w:rsidRPr="00577796" w:rsidRDefault="002537A6">
      <w:pPr>
        <w:pStyle w:val="BodyText"/>
        <w:ind w:left="244"/>
        <w:rPr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 xml:space="preserve">Rejection – Term for when a direct debit is returned to the </w:t>
      </w:r>
      <w:r w:rsidR="002F0DEE">
        <w:rPr>
          <w:color w:val="3F3F3F"/>
          <w:w w:val="105"/>
          <w:sz w:val="22"/>
          <w:szCs w:val="22"/>
        </w:rPr>
        <w:t>CDF</w:t>
      </w:r>
      <w:r w:rsidRPr="00577796">
        <w:rPr>
          <w:color w:val="3F3F3F"/>
          <w:w w:val="105"/>
          <w:sz w:val="22"/>
          <w:szCs w:val="22"/>
        </w:rPr>
        <w:t xml:space="preserve"> as unpaid.</w:t>
      </w:r>
    </w:p>
    <w:p w14:paraId="0DDB1101" w14:textId="77777777" w:rsidR="00A14F0D" w:rsidRPr="00577796" w:rsidRDefault="00A14F0D">
      <w:pPr>
        <w:pStyle w:val="BodyText"/>
        <w:spacing w:before="6"/>
        <w:rPr>
          <w:sz w:val="22"/>
          <w:szCs w:val="22"/>
        </w:rPr>
      </w:pPr>
    </w:p>
    <w:p w14:paraId="0DDB1102" w14:textId="77777777" w:rsidR="00A14F0D" w:rsidRPr="00577796" w:rsidRDefault="002537A6">
      <w:pPr>
        <w:pStyle w:val="BodyText"/>
        <w:spacing w:line="247" w:lineRule="auto"/>
        <w:ind w:left="243" w:right="317"/>
        <w:rPr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 xml:space="preserve">APCA – Australian Payments Clearing Association. APCA is </w:t>
      </w:r>
      <w:r w:rsidRPr="00577796">
        <w:rPr>
          <w:color w:val="3F3F3F"/>
          <w:spacing w:val="-3"/>
          <w:w w:val="105"/>
          <w:sz w:val="22"/>
          <w:szCs w:val="22"/>
        </w:rPr>
        <w:t xml:space="preserve">the </w:t>
      </w:r>
      <w:r w:rsidRPr="00577796">
        <w:rPr>
          <w:color w:val="3F3F3F"/>
          <w:w w:val="105"/>
          <w:sz w:val="22"/>
          <w:szCs w:val="22"/>
        </w:rPr>
        <w:t xml:space="preserve">self-regulatory body for </w:t>
      </w:r>
      <w:r w:rsidRPr="00577796">
        <w:rPr>
          <w:color w:val="3F3F3F"/>
          <w:spacing w:val="-3"/>
          <w:w w:val="105"/>
          <w:sz w:val="22"/>
          <w:szCs w:val="22"/>
        </w:rPr>
        <w:t xml:space="preserve">the </w:t>
      </w:r>
      <w:r w:rsidRPr="00577796">
        <w:rPr>
          <w:color w:val="3F3F3F"/>
          <w:w w:val="105"/>
          <w:sz w:val="22"/>
          <w:szCs w:val="22"/>
        </w:rPr>
        <w:t xml:space="preserve">Australian Payments industry. </w:t>
      </w:r>
      <w:r w:rsidRPr="00577796">
        <w:rPr>
          <w:color w:val="3F3F3F"/>
          <w:spacing w:val="2"/>
          <w:w w:val="105"/>
          <w:sz w:val="22"/>
          <w:szCs w:val="22"/>
        </w:rPr>
        <w:t xml:space="preserve">It is </w:t>
      </w:r>
      <w:r w:rsidRPr="00577796">
        <w:rPr>
          <w:color w:val="3F3F3F"/>
          <w:w w:val="105"/>
          <w:sz w:val="22"/>
          <w:szCs w:val="22"/>
        </w:rPr>
        <w:t>their responsibility to develop regulations, procedures, policies and standards governing</w:t>
      </w:r>
      <w:r w:rsidRPr="00577796">
        <w:rPr>
          <w:color w:val="3F3F3F"/>
          <w:spacing w:val="-14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payments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processing</w:t>
      </w:r>
      <w:r w:rsidRPr="00577796">
        <w:rPr>
          <w:color w:val="3F3F3F"/>
          <w:spacing w:val="-13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within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Australia.</w:t>
      </w:r>
      <w:r w:rsidRPr="00577796">
        <w:rPr>
          <w:color w:val="3F3F3F"/>
          <w:spacing w:val="23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They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oversee</w:t>
      </w:r>
      <w:r w:rsidRPr="00577796">
        <w:rPr>
          <w:color w:val="3F3F3F"/>
          <w:spacing w:val="-14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five</w:t>
      </w:r>
      <w:r w:rsidRPr="00577796">
        <w:rPr>
          <w:color w:val="3F3F3F"/>
          <w:spacing w:val="-14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clearing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systems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including</w:t>
      </w:r>
      <w:r w:rsidRPr="00577796">
        <w:rPr>
          <w:color w:val="3F3F3F"/>
          <w:spacing w:val="-13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the</w:t>
      </w:r>
      <w:r w:rsidRPr="00577796">
        <w:rPr>
          <w:color w:val="3F3F3F"/>
          <w:spacing w:val="-15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direct debit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network.</w:t>
      </w:r>
      <w:r w:rsidRPr="00577796">
        <w:rPr>
          <w:color w:val="3F3F3F"/>
          <w:spacing w:val="3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Part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of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the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oversight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of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the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direct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debit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network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focuses</w:t>
      </w:r>
      <w:r w:rsidRPr="00577796">
        <w:rPr>
          <w:color w:val="3F3F3F"/>
          <w:spacing w:val="-6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on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who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can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process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direct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debit payments.</w:t>
      </w:r>
    </w:p>
    <w:p w14:paraId="0DDB1103" w14:textId="77777777" w:rsidR="00A14F0D" w:rsidRPr="00577796" w:rsidRDefault="00A14F0D">
      <w:pPr>
        <w:pStyle w:val="BodyText"/>
        <w:spacing w:before="8"/>
        <w:rPr>
          <w:sz w:val="22"/>
          <w:szCs w:val="22"/>
        </w:rPr>
      </w:pPr>
    </w:p>
    <w:p w14:paraId="0DDB1104" w14:textId="641FD2AD" w:rsidR="00A14F0D" w:rsidRPr="00577796" w:rsidRDefault="002537A6">
      <w:pPr>
        <w:pStyle w:val="BodyText"/>
        <w:spacing w:line="506" w:lineRule="auto"/>
        <w:ind w:left="244" w:right="5939"/>
        <w:rPr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 xml:space="preserve">BECS – Bulk Electronic Clearing </w:t>
      </w:r>
    </w:p>
    <w:p w14:paraId="0DDB1105" w14:textId="6F15A4DE" w:rsidR="00A14F0D" w:rsidRPr="00577796" w:rsidRDefault="002537A6">
      <w:pPr>
        <w:pStyle w:val="BodyText"/>
        <w:spacing w:before="5"/>
        <w:ind w:left="244"/>
        <w:rPr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 xml:space="preserve">A# Number – </w:t>
      </w:r>
      <w:r w:rsidR="002F0DEE">
        <w:rPr>
          <w:color w:val="3F3F3F"/>
          <w:w w:val="105"/>
          <w:sz w:val="22"/>
          <w:szCs w:val="22"/>
        </w:rPr>
        <w:t>CDF</w:t>
      </w:r>
      <w:r w:rsidRPr="00577796">
        <w:rPr>
          <w:color w:val="3F3F3F"/>
          <w:w w:val="105"/>
          <w:sz w:val="22"/>
          <w:szCs w:val="22"/>
        </w:rPr>
        <w:t xml:space="preserve"> system generated reference number for the direct debit request.</w:t>
      </w:r>
    </w:p>
    <w:p w14:paraId="0DDB1106" w14:textId="77777777" w:rsidR="00A14F0D" w:rsidRDefault="00A14F0D">
      <w:pPr>
        <w:sectPr w:rsidR="00A14F0D">
          <w:pgSz w:w="12240" w:h="15840"/>
          <w:pgMar w:top="1460" w:right="1240" w:bottom="800" w:left="1340" w:header="408" w:footer="615" w:gutter="0"/>
          <w:cols w:space="720"/>
        </w:sectPr>
      </w:pPr>
    </w:p>
    <w:p w14:paraId="0DDB1107" w14:textId="77777777" w:rsidR="00A14F0D" w:rsidRDefault="00A14F0D">
      <w:pPr>
        <w:pStyle w:val="BodyText"/>
        <w:spacing w:before="4"/>
        <w:rPr>
          <w:sz w:val="18"/>
        </w:rPr>
      </w:pPr>
    </w:p>
    <w:p w14:paraId="0DDB1108" w14:textId="77777777" w:rsidR="00A14F0D" w:rsidRPr="00577796" w:rsidRDefault="002537A6">
      <w:pPr>
        <w:pStyle w:val="Heading1"/>
        <w:ind w:left="1367"/>
        <w:rPr>
          <w:color w:val="1E3366"/>
        </w:rPr>
      </w:pPr>
      <w:bookmarkStart w:id="1" w:name="_TOC_250005"/>
      <w:bookmarkEnd w:id="1"/>
      <w:r w:rsidRPr="00577796">
        <w:rPr>
          <w:color w:val="1E3366"/>
        </w:rPr>
        <w:t>Introduction to User Managed Direct Debits</w:t>
      </w:r>
    </w:p>
    <w:p w14:paraId="0B5A0708" w14:textId="77777777" w:rsidR="00577796" w:rsidRDefault="00577796">
      <w:pPr>
        <w:pStyle w:val="BodyText"/>
        <w:spacing w:before="10"/>
        <w:rPr>
          <w:b/>
          <w:sz w:val="17"/>
        </w:rPr>
      </w:pPr>
    </w:p>
    <w:p w14:paraId="18B95331" w14:textId="77777777" w:rsidR="00577796" w:rsidRDefault="00577796" w:rsidP="00577796">
      <w:pPr>
        <w:pStyle w:val="BodyText"/>
        <w:ind w:left="112"/>
      </w:pPr>
      <w:r>
        <w:rPr>
          <w:noProof/>
        </w:rPr>
        <mc:AlternateContent>
          <mc:Choice Requires="wpg">
            <w:drawing>
              <wp:inline distT="0" distB="0" distL="0" distR="0" wp14:anchorId="18B934FA" wp14:editId="14321AD0">
                <wp:extent cx="6162675" cy="219075"/>
                <wp:effectExtent l="38100" t="0" r="28575" b="9525"/>
                <wp:docPr id="6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219075"/>
                          <a:chOff x="0" y="0"/>
                          <a:chExt cx="10203" cy="317"/>
                        </a:xfrm>
                        <a:solidFill>
                          <a:srgbClr val="1E3366"/>
                        </a:solidFill>
                      </wpg:grpSpPr>
                      <wps:wsp>
                        <wps:cNvPr id="6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094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8" y="0"/>
                            <a:ext cx="9987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03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C6E8A" w14:textId="77777777" w:rsidR="00577796" w:rsidRDefault="00577796" w:rsidP="00577796">
                              <w:pPr>
                                <w:spacing w:line="317" w:lineRule="exact"/>
                                <w:ind w:left="10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Overview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B934FA" id="_x0000_s1042" style="width:485.25pt;height:17.25pt;mso-position-horizontal-relative:char;mso-position-vertical-relative:line" coordsize="1020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">
                <v:rect id="Rectangle 21" o:spid="_x0000_s1043" style="position:absolute;left:10094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/>
                <v:rect id="Rectangle 20" o:spid="_x0000_s1044" style="position:absolute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/>
                <v:rect id="Rectangle 19" o:spid="_x0000_s1045" style="position:absolute;left:108;width:998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/>
                <v:shape id="Text Box 18" o:spid="_x0000_s1046" type="#_x0000_t202" style="position:absolute;width:10203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17CC6E8A" w14:textId="77777777" w:rsidR="00577796" w:rsidRDefault="00577796" w:rsidP="00577796">
                        <w:pPr>
                          <w:spacing w:line="317" w:lineRule="exact"/>
                          <w:ind w:left="1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Overview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DB110A" w14:textId="77777777" w:rsidR="00A14F0D" w:rsidRDefault="00A14F0D">
      <w:pPr>
        <w:pStyle w:val="BodyText"/>
        <w:spacing w:before="7"/>
        <w:rPr>
          <w:b/>
          <w:sz w:val="13"/>
        </w:rPr>
      </w:pPr>
    </w:p>
    <w:p w14:paraId="0DDB110B" w14:textId="77777777" w:rsidR="00A14F0D" w:rsidRPr="00577796" w:rsidRDefault="002537A6">
      <w:pPr>
        <w:pStyle w:val="BodyText"/>
        <w:spacing w:before="66" w:line="247" w:lineRule="auto"/>
        <w:ind w:left="243" w:right="154"/>
        <w:rPr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 xml:space="preserve">A </w:t>
      </w:r>
      <w:r w:rsidRPr="00577796">
        <w:rPr>
          <w:color w:val="3F3F3F"/>
          <w:spacing w:val="-3"/>
          <w:w w:val="105"/>
          <w:sz w:val="22"/>
          <w:szCs w:val="22"/>
        </w:rPr>
        <w:t xml:space="preserve">direct </w:t>
      </w:r>
      <w:r w:rsidRPr="00577796">
        <w:rPr>
          <w:color w:val="3F3F3F"/>
          <w:w w:val="105"/>
          <w:sz w:val="22"/>
          <w:szCs w:val="22"/>
        </w:rPr>
        <w:t xml:space="preserve">debit </w:t>
      </w:r>
      <w:r w:rsidRPr="00577796">
        <w:rPr>
          <w:color w:val="3F3F3F"/>
          <w:spacing w:val="2"/>
          <w:w w:val="105"/>
          <w:sz w:val="22"/>
          <w:szCs w:val="22"/>
        </w:rPr>
        <w:t xml:space="preserve">is </w:t>
      </w:r>
      <w:r w:rsidRPr="00577796">
        <w:rPr>
          <w:color w:val="3F3F3F"/>
          <w:w w:val="105"/>
          <w:sz w:val="22"/>
          <w:szCs w:val="22"/>
        </w:rPr>
        <w:t>a type of electronic transaction that allows an organisation or entity to debit (withdraw) funds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from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person’s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bank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account,</w:t>
      </w:r>
      <w:r w:rsidRPr="00577796">
        <w:rPr>
          <w:color w:val="3F3F3F"/>
          <w:spacing w:val="-6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normally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as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recurring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or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ongoing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amount.</w:t>
      </w:r>
      <w:r w:rsidRPr="00577796">
        <w:rPr>
          <w:color w:val="3F3F3F"/>
          <w:spacing w:val="33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The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account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holder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 xml:space="preserve">must </w:t>
      </w:r>
      <w:proofErr w:type="spellStart"/>
      <w:r w:rsidRPr="00577796">
        <w:rPr>
          <w:color w:val="3F3F3F"/>
          <w:w w:val="105"/>
          <w:sz w:val="22"/>
          <w:szCs w:val="22"/>
        </w:rPr>
        <w:t>authorise</w:t>
      </w:r>
      <w:proofErr w:type="spellEnd"/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the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direct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debit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in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writing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and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the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account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holder</w:t>
      </w:r>
      <w:r w:rsidRPr="00577796">
        <w:rPr>
          <w:color w:val="3F3F3F"/>
          <w:spacing w:val="-6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can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revoke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this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authority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spacing w:val="2"/>
          <w:w w:val="105"/>
          <w:sz w:val="22"/>
          <w:szCs w:val="22"/>
        </w:rPr>
        <w:t>in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writing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at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any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time.</w:t>
      </w:r>
    </w:p>
    <w:p w14:paraId="0DDB110C" w14:textId="77777777" w:rsidR="00A14F0D" w:rsidRPr="00577796" w:rsidRDefault="00A14F0D">
      <w:pPr>
        <w:pStyle w:val="BodyText"/>
        <w:spacing w:before="6"/>
        <w:rPr>
          <w:sz w:val="22"/>
          <w:szCs w:val="22"/>
        </w:rPr>
      </w:pPr>
    </w:p>
    <w:p w14:paraId="0DDB110D" w14:textId="72C1AFD1" w:rsidR="00A14F0D" w:rsidRPr="00577796" w:rsidRDefault="002537A6">
      <w:pPr>
        <w:pStyle w:val="BodyText"/>
        <w:spacing w:before="1" w:line="249" w:lineRule="auto"/>
        <w:ind w:left="243"/>
        <w:rPr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 xml:space="preserve">Whilst </w:t>
      </w:r>
      <w:proofErr w:type="gramStart"/>
      <w:r w:rsidRPr="00577796">
        <w:rPr>
          <w:color w:val="3F3F3F"/>
          <w:w w:val="105"/>
          <w:sz w:val="22"/>
          <w:szCs w:val="22"/>
        </w:rPr>
        <w:t xml:space="preserve">the </w:t>
      </w:r>
      <w:r w:rsidR="002F0DEE">
        <w:rPr>
          <w:color w:val="3F3F3F"/>
          <w:w w:val="105"/>
          <w:sz w:val="22"/>
          <w:szCs w:val="22"/>
        </w:rPr>
        <w:t>CDF</w:t>
      </w:r>
      <w:proofErr w:type="gramEnd"/>
      <w:r w:rsidRPr="00577796">
        <w:rPr>
          <w:color w:val="3F3F3F"/>
          <w:w w:val="105"/>
          <w:sz w:val="22"/>
          <w:szCs w:val="22"/>
        </w:rPr>
        <w:t xml:space="preserve"> has </w:t>
      </w:r>
      <w:r w:rsidRPr="00577796">
        <w:rPr>
          <w:color w:val="3F3F3F"/>
          <w:spacing w:val="-3"/>
          <w:w w:val="105"/>
          <w:sz w:val="22"/>
          <w:szCs w:val="22"/>
        </w:rPr>
        <w:t xml:space="preserve">been </w:t>
      </w:r>
      <w:r w:rsidRPr="00577796">
        <w:rPr>
          <w:color w:val="3F3F3F"/>
          <w:w w:val="105"/>
          <w:sz w:val="22"/>
          <w:szCs w:val="22"/>
        </w:rPr>
        <w:t xml:space="preserve">able to administer direct debits on our </w:t>
      </w:r>
      <w:proofErr w:type="gramStart"/>
      <w:r w:rsidRPr="00577796">
        <w:rPr>
          <w:color w:val="3F3F3F"/>
          <w:w w:val="105"/>
          <w:sz w:val="22"/>
          <w:szCs w:val="22"/>
        </w:rPr>
        <w:t>clients</w:t>
      </w:r>
      <w:proofErr w:type="gramEnd"/>
      <w:r w:rsidRPr="00577796">
        <w:rPr>
          <w:color w:val="3F3F3F"/>
          <w:w w:val="105"/>
          <w:sz w:val="22"/>
          <w:szCs w:val="22"/>
        </w:rPr>
        <w:t xml:space="preserve"> behalf for a </w:t>
      </w:r>
      <w:r w:rsidRPr="00577796">
        <w:rPr>
          <w:color w:val="3F3F3F"/>
          <w:spacing w:val="-3"/>
          <w:w w:val="105"/>
          <w:sz w:val="22"/>
          <w:szCs w:val="22"/>
        </w:rPr>
        <w:t xml:space="preserve">number </w:t>
      </w:r>
      <w:r w:rsidRPr="00577796">
        <w:rPr>
          <w:color w:val="3F3F3F"/>
          <w:w w:val="105"/>
          <w:sz w:val="22"/>
          <w:szCs w:val="22"/>
        </w:rPr>
        <w:t>of years, changes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to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="002F0DEE">
        <w:rPr>
          <w:color w:val="3F3F3F"/>
          <w:w w:val="105"/>
          <w:sz w:val="22"/>
          <w:szCs w:val="22"/>
        </w:rPr>
        <w:t>CDF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Online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now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g</w:t>
      </w:r>
      <w:r w:rsidR="002F0DEE">
        <w:rPr>
          <w:color w:val="3F3F3F"/>
          <w:w w:val="105"/>
          <w:sz w:val="22"/>
          <w:szCs w:val="22"/>
        </w:rPr>
        <w:t>a</w:t>
      </w:r>
      <w:r w:rsidRPr="00577796">
        <w:rPr>
          <w:color w:val="3F3F3F"/>
          <w:w w:val="105"/>
          <w:sz w:val="22"/>
          <w:szCs w:val="22"/>
        </w:rPr>
        <w:t>ve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="002F0DEE">
        <w:rPr>
          <w:color w:val="3F3F3F"/>
          <w:spacing w:val="-11"/>
          <w:w w:val="105"/>
          <w:sz w:val="22"/>
          <w:szCs w:val="22"/>
        </w:rPr>
        <w:t xml:space="preserve">some of </w:t>
      </w:r>
      <w:r w:rsidRPr="00577796">
        <w:rPr>
          <w:color w:val="3F3F3F"/>
          <w:w w:val="105"/>
          <w:sz w:val="22"/>
          <w:szCs w:val="22"/>
        </w:rPr>
        <w:t>our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clients</w:t>
      </w:r>
      <w:r w:rsidRPr="00577796">
        <w:rPr>
          <w:color w:val="3F3F3F"/>
          <w:spacing w:val="-4"/>
          <w:w w:val="105"/>
          <w:sz w:val="22"/>
          <w:szCs w:val="22"/>
        </w:rPr>
        <w:t xml:space="preserve"> </w:t>
      </w:r>
      <w:r w:rsidRPr="00577796">
        <w:rPr>
          <w:color w:val="3F3F3F"/>
          <w:spacing w:val="-3"/>
          <w:w w:val="105"/>
          <w:sz w:val="22"/>
          <w:szCs w:val="22"/>
        </w:rPr>
        <w:t>the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ability</w:t>
      </w:r>
      <w:r w:rsidRPr="00577796">
        <w:rPr>
          <w:color w:val="3F3F3F"/>
          <w:spacing w:val="-15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to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view,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create,</w:t>
      </w:r>
      <w:r w:rsidRPr="00577796">
        <w:rPr>
          <w:color w:val="3F3F3F"/>
          <w:spacing w:val="-4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amend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and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delete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one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off</w:t>
      </w:r>
      <w:r w:rsidRPr="00577796">
        <w:rPr>
          <w:color w:val="3F3F3F"/>
          <w:spacing w:val="-6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or</w:t>
      </w:r>
      <w:r w:rsidRPr="00577796">
        <w:rPr>
          <w:color w:val="3F3F3F"/>
          <w:spacing w:val="-6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recurring direct</w:t>
      </w:r>
      <w:r w:rsidRPr="00577796">
        <w:rPr>
          <w:color w:val="3F3F3F"/>
          <w:spacing w:val="-3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debits.</w:t>
      </w:r>
      <w:r w:rsidR="002F0DEE">
        <w:rPr>
          <w:color w:val="3F3F3F"/>
          <w:w w:val="105"/>
          <w:sz w:val="22"/>
          <w:szCs w:val="22"/>
        </w:rPr>
        <w:t xml:space="preserve"> This is a service commonly </w:t>
      </w:r>
      <w:proofErr w:type="spellStart"/>
      <w:r w:rsidR="002F0DEE">
        <w:rPr>
          <w:color w:val="3F3F3F"/>
          <w:w w:val="105"/>
          <w:sz w:val="22"/>
          <w:szCs w:val="22"/>
        </w:rPr>
        <w:t>utilised</w:t>
      </w:r>
      <w:proofErr w:type="spellEnd"/>
      <w:r w:rsidR="002F0DEE">
        <w:rPr>
          <w:color w:val="3F3F3F"/>
          <w:w w:val="105"/>
          <w:sz w:val="22"/>
          <w:szCs w:val="22"/>
        </w:rPr>
        <w:t xml:space="preserve"> by our Catholic schools.</w:t>
      </w:r>
    </w:p>
    <w:p w14:paraId="0DDB110E" w14:textId="77777777" w:rsidR="00A14F0D" w:rsidRPr="00577796" w:rsidRDefault="00A14F0D">
      <w:pPr>
        <w:pStyle w:val="BodyText"/>
        <w:spacing w:before="6"/>
        <w:rPr>
          <w:sz w:val="22"/>
          <w:szCs w:val="22"/>
        </w:rPr>
      </w:pPr>
    </w:p>
    <w:p w14:paraId="0DDB1115" w14:textId="77777777" w:rsidR="00A14F0D" w:rsidRDefault="00A14F0D">
      <w:pPr>
        <w:spacing w:line="254" w:lineRule="auto"/>
        <w:rPr>
          <w:sz w:val="20"/>
        </w:rPr>
        <w:sectPr w:rsidR="00A14F0D">
          <w:pgSz w:w="12240" w:h="15840"/>
          <w:pgMar w:top="1460" w:right="1240" w:bottom="800" w:left="1340" w:header="408" w:footer="615" w:gutter="0"/>
          <w:cols w:space="720"/>
        </w:sectPr>
      </w:pPr>
    </w:p>
    <w:p w14:paraId="0DDB1116" w14:textId="77777777" w:rsidR="00A14F0D" w:rsidRDefault="00A14F0D">
      <w:pPr>
        <w:pStyle w:val="BodyText"/>
        <w:spacing w:before="4"/>
        <w:rPr>
          <w:sz w:val="18"/>
        </w:rPr>
      </w:pPr>
    </w:p>
    <w:p w14:paraId="0DDB1117" w14:textId="77777777" w:rsidR="00A14F0D" w:rsidRPr="00577796" w:rsidRDefault="002537A6">
      <w:pPr>
        <w:pStyle w:val="Heading1"/>
        <w:ind w:right="0"/>
        <w:jc w:val="left"/>
        <w:rPr>
          <w:color w:val="1E3366"/>
        </w:rPr>
      </w:pPr>
      <w:bookmarkStart w:id="2" w:name="_TOC_250004"/>
      <w:bookmarkEnd w:id="2"/>
      <w:r w:rsidRPr="00577796">
        <w:rPr>
          <w:color w:val="1E3366"/>
        </w:rPr>
        <w:t>Establishing Access to User Managed Direct Debits</w:t>
      </w:r>
    </w:p>
    <w:p w14:paraId="0DDB1118" w14:textId="77777777" w:rsidR="00A14F0D" w:rsidRDefault="00A14F0D">
      <w:pPr>
        <w:pStyle w:val="BodyText"/>
        <w:spacing w:before="8"/>
        <w:rPr>
          <w:b/>
          <w:sz w:val="13"/>
        </w:rPr>
      </w:pPr>
    </w:p>
    <w:p w14:paraId="072A7BC4" w14:textId="77777777" w:rsidR="004B7788" w:rsidRDefault="004B7788" w:rsidP="004B7788">
      <w:pPr>
        <w:pStyle w:val="BodyText"/>
        <w:ind w:left="112"/>
      </w:pPr>
      <w:r>
        <w:rPr>
          <w:noProof/>
        </w:rPr>
        <mc:AlternateContent>
          <mc:Choice Requires="wpg">
            <w:drawing>
              <wp:inline distT="0" distB="0" distL="0" distR="0" wp14:anchorId="03DAC3DB" wp14:editId="7A985E21">
                <wp:extent cx="6162675" cy="219075"/>
                <wp:effectExtent l="38100" t="0" r="28575" b="9525"/>
                <wp:docPr id="6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219075"/>
                          <a:chOff x="0" y="0"/>
                          <a:chExt cx="10203" cy="317"/>
                        </a:xfrm>
                        <a:solidFill>
                          <a:srgbClr val="1E3366"/>
                        </a:solidFill>
                      </wpg:grpSpPr>
                      <wps:wsp>
                        <wps:cNvPr id="6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094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8" y="0"/>
                            <a:ext cx="9987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03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C93AF" w14:textId="77777777" w:rsidR="004B7788" w:rsidRDefault="004B7788" w:rsidP="004B7788">
                              <w:pPr>
                                <w:spacing w:line="317" w:lineRule="exact"/>
                                <w:ind w:left="10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Overview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DAC3DB" id="_x0000_s1047" style="width:485.25pt;height:17.25pt;mso-position-horizontal-relative:char;mso-position-vertical-relative:line" coordsize="1020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">
                <v:rect id="Rectangle 21" o:spid="_x0000_s1048" style="position:absolute;left:10094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/>
                <v:rect id="Rectangle 20" o:spid="_x0000_s1049" style="position:absolute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hk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" filled="f" stroked="f"/>
                <v:rect id="Rectangle 19" o:spid="_x0000_s1050" style="position:absolute;left:108;width:998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/>
                <v:shape id="Text Box 18" o:spid="_x0000_s1051" type="#_x0000_t202" style="position:absolute;width:10203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562C93AF" w14:textId="77777777" w:rsidR="004B7788" w:rsidRDefault="004B7788" w:rsidP="004B7788">
                        <w:pPr>
                          <w:spacing w:line="317" w:lineRule="exact"/>
                          <w:ind w:left="1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Overview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72DA46" w14:textId="77777777" w:rsidR="004B7788" w:rsidRDefault="004B7788">
      <w:pPr>
        <w:pStyle w:val="BodyText"/>
        <w:spacing w:before="8"/>
        <w:rPr>
          <w:b/>
          <w:sz w:val="13"/>
        </w:rPr>
      </w:pPr>
    </w:p>
    <w:p w14:paraId="0DDB111B" w14:textId="6835A548" w:rsidR="00A14F0D" w:rsidRDefault="002537A6">
      <w:pPr>
        <w:pStyle w:val="BodyText"/>
        <w:spacing w:line="249" w:lineRule="auto"/>
        <w:ind w:left="243"/>
        <w:rPr>
          <w:color w:val="3F3F3F"/>
          <w:w w:val="105"/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 xml:space="preserve">Whilst the User Managed Direct Debit system is a great enhancement to </w:t>
      </w:r>
      <w:r w:rsidR="002F0DEE">
        <w:rPr>
          <w:color w:val="3F3F3F"/>
          <w:w w:val="105"/>
          <w:sz w:val="22"/>
          <w:szCs w:val="22"/>
        </w:rPr>
        <w:t>CDF</w:t>
      </w:r>
      <w:r w:rsidRPr="00577796">
        <w:rPr>
          <w:color w:val="3F3F3F"/>
          <w:w w:val="105"/>
          <w:sz w:val="22"/>
          <w:szCs w:val="22"/>
        </w:rPr>
        <w:t xml:space="preserve"> Online and </w:t>
      </w:r>
      <w:proofErr w:type="gramStart"/>
      <w:r w:rsidRPr="00577796">
        <w:rPr>
          <w:color w:val="3F3F3F"/>
          <w:w w:val="105"/>
          <w:sz w:val="22"/>
          <w:szCs w:val="22"/>
        </w:rPr>
        <w:t xml:space="preserve">has </w:t>
      </w:r>
      <w:r w:rsidRPr="00577796">
        <w:rPr>
          <w:color w:val="3F3F3F"/>
          <w:spacing w:val="-3"/>
          <w:w w:val="105"/>
          <w:sz w:val="22"/>
          <w:szCs w:val="22"/>
        </w:rPr>
        <w:t xml:space="preserve">the </w:t>
      </w:r>
      <w:r w:rsidRPr="00577796">
        <w:rPr>
          <w:color w:val="3F3F3F"/>
          <w:w w:val="105"/>
          <w:sz w:val="22"/>
          <w:szCs w:val="22"/>
        </w:rPr>
        <w:t>ability to</w:t>
      </w:r>
      <w:proofErr w:type="gramEnd"/>
      <w:r w:rsidRPr="00577796">
        <w:rPr>
          <w:color w:val="3F3F3F"/>
          <w:w w:val="105"/>
          <w:sz w:val="22"/>
          <w:szCs w:val="22"/>
        </w:rPr>
        <w:t xml:space="preserve"> improve</w:t>
      </w:r>
      <w:r w:rsidRPr="00577796">
        <w:rPr>
          <w:color w:val="3F3F3F"/>
          <w:spacing w:val="-14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your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internal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processes,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before</w:t>
      </w:r>
      <w:r w:rsidRPr="00577796">
        <w:rPr>
          <w:color w:val="3F3F3F"/>
          <w:spacing w:val="-13"/>
          <w:w w:val="105"/>
          <w:sz w:val="22"/>
          <w:szCs w:val="22"/>
        </w:rPr>
        <w:t xml:space="preserve"> </w:t>
      </w:r>
      <w:r w:rsidRPr="00577796">
        <w:rPr>
          <w:color w:val="3F3F3F"/>
          <w:spacing w:val="-3"/>
          <w:w w:val="105"/>
          <w:sz w:val="22"/>
          <w:szCs w:val="22"/>
        </w:rPr>
        <w:t>you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and</w:t>
      </w:r>
      <w:r w:rsidRPr="00577796">
        <w:rPr>
          <w:color w:val="3F3F3F"/>
          <w:spacing w:val="-14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your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school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can</w:t>
      </w:r>
      <w:r w:rsidRPr="00577796">
        <w:rPr>
          <w:color w:val="3F3F3F"/>
          <w:spacing w:val="-14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commence</w:t>
      </w:r>
      <w:r w:rsidRPr="00577796">
        <w:rPr>
          <w:color w:val="3F3F3F"/>
          <w:spacing w:val="-14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using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the</w:t>
      </w:r>
      <w:r w:rsidRPr="00577796">
        <w:rPr>
          <w:color w:val="3F3F3F"/>
          <w:spacing w:val="-14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User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Managed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Direct Debits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system,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there</w:t>
      </w:r>
      <w:r w:rsidRPr="00577796">
        <w:rPr>
          <w:color w:val="3F3F3F"/>
          <w:spacing w:val="-13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are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few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requirements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that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need</w:t>
      </w:r>
      <w:r w:rsidRPr="00577796">
        <w:rPr>
          <w:color w:val="3F3F3F"/>
          <w:spacing w:val="-6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to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be</w:t>
      </w:r>
      <w:r w:rsidRPr="00577796">
        <w:rPr>
          <w:color w:val="3F3F3F"/>
          <w:spacing w:val="-13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considered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to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ensure</w:t>
      </w:r>
      <w:r w:rsidRPr="00577796">
        <w:rPr>
          <w:color w:val="3F3F3F"/>
          <w:spacing w:val="-12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that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you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meet</w:t>
      </w:r>
      <w:r w:rsidRPr="00577796">
        <w:rPr>
          <w:color w:val="3F3F3F"/>
          <w:spacing w:val="-9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your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legal obligations as well as the processing requirements for your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school.</w:t>
      </w:r>
    </w:p>
    <w:p w14:paraId="2A0CD097" w14:textId="77777777" w:rsidR="004B7788" w:rsidRPr="00577796" w:rsidRDefault="004B7788">
      <w:pPr>
        <w:pStyle w:val="BodyText"/>
        <w:spacing w:line="249" w:lineRule="auto"/>
        <w:ind w:left="243"/>
        <w:rPr>
          <w:sz w:val="22"/>
          <w:szCs w:val="22"/>
        </w:rPr>
      </w:pPr>
    </w:p>
    <w:p w14:paraId="0DDB111C" w14:textId="77777777" w:rsidR="00A14F0D" w:rsidRDefault="00A14F0D">
      <w:pPr>
        <w:pStyle w:val="BodyText"/>
        <w:spacing w:before="4"/>
        <w:rPr>
          <w:sz w:val="12"/>
        </w:rPr>
      </w:pPr>
    </w:p>
    <w:p w14:paraId="16DA7A73" w14:textId="77777777" w:rsidR="004B7788" w:rsidRDefault="004B7788" w:rsidP="004B7788">
      <w:pPr>
        <w:pStyle w:val="BodyText"/>
        <w:ind w:left="112"/>
      </w:pPr>
      <w:r>
        <w:rPr>
          <w:noProof/>
        </w:rPr>
        <mc:AlternateContent>
          <mc:Choice Requires="wpg">
            <w:drawing>
              <wp:inline distT="0" distB="0" distL="0" distR="0" wp14:anchorId="56984C57" wp14:editId="2BB59925">
                <wp:extent cx="6162675" cy="219075"/>
                <wp:effectExtent l="38100" t="0" r="28575" b="9525"/>
                <wp:docPr id="7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219075"/>
                          <a:chOff x="0" y="0"/>
                          <a:chExt cx="10203" cy="317"/>
                        </a:xfrm>
                        <a:solidFill>
                          <a:srgbClr val="1E3366"/>
                        </a:solidFill>
                      </wpg:grpSpPr>
                      <wps:wsp>
                        <wps:cNvPr id="7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094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8" y="0"/>
                            <a:ext cx="9987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03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850F4" w14:textId="784FBDB7" w:rsidR="004B7788" w:rsidRDefault="004B7788" w:rsidP="004B7788">
                              <w:pPr>
                                <w:spacing w:line="317" w:lineRule="exact"/>
                                <w:ind w:left="10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Things to Consider before Applying for User Managed Direct Debits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84C57" id="_x0000_s1052" style="width:485.25pt;height:17.25pt;mso-position-horizontal-relative:char;mso-position-vertical-relative:line" coordsize="1020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">
                <v:rect id="Rectangle 21" o:spid="_x0000_s1053" style="position:absolute;left:10094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/>
                <v:rect id="Rectangle 20" o:spid="_x0000_s1054" style="position:absolute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/>
                <v:rect id="Rectangle 19" o:spid="_x0000_s1055" style="position:absolute;left:108;width:998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/>
                <v:shape id="Text Box 18" o:spid="_x0000_s1056" type="#_x0000_t202" style="position:absolute;width:10203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2F7850F4" w14:textId="784FBDB7" w:rsidR="004B7788" w:rsidRDefault="004B7788" w:rsidP="004B7788">
                        <w:pPr>
                          <w:spacing w:line="317" w:lineRule="exact"/>
                          <w:ind w:left="1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Things to Consider before Applying for User Managed Direct Debits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3BDC1E" w14:textId="77777777" w:rsidR="004B7788" w:rsidRDefault="004B7788">
      <w:pPr>
        <w:pStyle w:val="BodyText"/>
        <w:spacing w:before="4"/>
        <w:rPr>
          <w:sz w:val="12"/>
        </w:rPr>
      </w:pPr>
    </w:p>
    <w:p w14:paraId="0DDB111E" w14:textId="77777777" w:rsidR="00A14F0D" w:rsidRDefault="00A14F0D">
      <w:pPr>
        <w:pStyle w:val="BodyText"/>
        <w:spacing w:before="11"/>
        <w:rPr>
          <w:rFonts w:ascii="Times New Roman"/>
          <w:sz w:val="22"/>
        </w:rPr>
      </w:pPr>
    </w:p>
    <w:p w14:paraId="0DDB111F" w14:textId="77777777" w:rsidR="00A14F0D" w:rsidRPr="00577796" w:rsidRDefault="002537A6">
      <w:pPr>
        <w:pStyle w:val="BodyText"/>
        <w:spacing w:line="249" w:lineRule="auto"/>
        <w:ind w:left="244" w:right="317"/>
        <w:rPr>
          <w:sz w:val="22"/>
          <w:szCs w:val="22"/>
        </w:rPr>
      </w:pPr>
      <w:r w:rsidRPr="00577796">
        <w:rPr>
          <w:color w:val="3F3F3F"/>
          <w:w w:val="105"/>
          <w:sz w:val="22"/>
          <w:szCs w:val="22"/>
        </w:rPr>
        <w:t>There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are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proofErr w:type="gramStart"/>
      <w:r w:rsidRPr="00577796">
        <w:rPr>
          <w:color w:val="3F3F3F"/>
          <w:w w:val="105"/>
          <w:sz w:val="22"/>
          <w:szCs w:val="22"/>
        </w:rPr>
        <w:t>a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spacing w:val="-3"/>
          <w:w w:val="105"/>
          <w:sz w:val="22"/>
          <w:szCs w:val="22"/>
        </w:rPr>
        <w:t>number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of</w:t>
      </w:r>
      <w:proofErr w:type="gramEnd"/>
      <w:r w:rsidRPr="00577796">
        <w:rPr>
          <w:color w:val="3F3F3F"/>
          <w:spacing w:val="-5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items</w:t>
      </w:r>
      <w:r w:rsidRPr="00577796">
        <w:rPr>
          <w:color w:val="3F3F3F"/>
          <w:spacing w:val="-4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to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be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considered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and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questions</w:t>
      </w:r>
      <w:r w:rsidRPr="00577796">
        <w:rPr>
          <w:color w:val="3F3F3F"/>
          <w:spacing w:val="-8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that</w:t>
      </w:r>
      <w:r w:rsidRPr="00577796">
        <w:rPr>
          <w:color w:val="3F3F3F"/>
          <w:spacing w:val="-10"/>
          <w:w w:val="105"/>
          <w:sz w:val="22"/>
          <w:szCs w:val="22"/>
        </w:rPr>
        <w:t xml:space="preserve"> </w:t>
      </w:r>
      <w:r w:rsidRPr="00577796">
        <w:rPr>
          <w:color w:val="3F3F3F"/>
          <w:spacing w:val="-3"/>
          <w:w w:val="105"/>
          <w:sz w:val="22"/>
          <w:szCs w:val="22"/>
        </w:rPr>
        <w:t>need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to</w:t>
      </w:r>
      <w:r w:rsidRPr="00577796">
        <w:rPr>
          <w:color w:val="3F3F3F"/>
          <w:spacing w:val="-6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be</w:t>
      </w:r>
      <w:r w:rsidRPr="00577796">
        <w:rPr>
          <w:color w:val="3F3F3F"/>
          <w:spacing w:val="-7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answered</w:t>
      </w:r>
      <w:r w:rsidRPr="00577796">
        <w:rPr>
          <w:color w:val="3F3F3F"/>
          <w:spacing w:val="-6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before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you</w:t>
      </w:r>
      <w:r w:rsidRPr="00577796">
        <w:rPr>
          <w:color w:val="3F3F3F"/>
          <w:spacing w:val="-6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take</w:t>
      </w:r>
      <w:r w:rsidRPr="00577796">
        <w:rPr>
          <w:color w:val="3F3F3F"/>
          <w:spacing w:val="-1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up the User Managed Direct Debit system. These</w:t>
      </w:r>
      <w:r w:rsidRPr="00577796">
        <w:rPr>
          <w:color w:val="3F3F3F"/>
          <w:spacing w:val="-1"/>
          <w:w w:val="105"/>
          <w:sz w:val="22"/>
          <w:szCs w:val="22"/>
        </w:rPr>
        <w:t xml:space="preserve"> </w:t>
      </w:r>
      <w:r w:rsidRPr="00577796">
        <w:rPr>
          <w:color w:val="3F3F3F"/>
          <w:w w:val="105"/>
          <w:sz w:val="22"/>
          <w:szCs w:val="22"/>
        </w:rPr>
        <w:t>are:</w:t>
      </w:r>
    </w:p>
    <w:p w14:paraId="0DDB1120" w14:textId="77777777" w:rsidR="00A14F0D" w:rsidRPr="00577796" w:rsidRDefault="00A14F0D">
      <w:pPr>
        <w:pStyle w:val="BodyText"/>
        <w:spacing w:before="5"/>
        <w:rPr>
          <w:sz w:val="22"/>
          <w:szCs w:val="22"/>
        </w:rPr>
      </w:pPr>
    </w:p>
    <w:p w14:paraId="0DDB1121" w14:textId="023D4F03" w:rsidR="00A14F0D" w:rsidRPr="00577796" w:rsidRDefault="002537A6">
      <w:pPr>
        <w:pStyle w:val="ListParagraph"/>
        <w:numPr>
          <w:ilvl w:val="0"/>
          <w:numId w:val="7"/>
        </w:numPr>
        <w:tabs>
          <w:tab w:val="left" w:pos="920"/>
          <w:tab w:val="left" w:pos="921"/>
        </w:tabs>
        <w:spacing w:line="247" w:lineRule="auto"/>
        <w:ind w:right="251"/>
      </w:pPr>
      <w:r w:rsidRPr="00577796">
        <w:rPr>
          <w:color w:val="3F3F3F"/>
          <w:w w:val="105"/>
        </w:rPr>
        <w:t>Does</w:t>
      </w:r>
      <w:r w:rsidRPr="00577796">
        <w:rPr>
          <w:color w:val="3F3F3F"/>
          <w:spacing w:val="-11"/>
          <w:w w:val="105"/>
        </w:rPr>
        <w:t xml:space="preserve"> </w:t>
      </w:r>
      <w:r w:rsidRPr="00577796">
        <w:rPr>
          <w:color w:val="3F3F3F"/>
          <w:w w:val="105"/>
        </w:rPr>
        <w:t>your</w:t>
      </w:r>
      <w:r w:rsidRPr="00577796">
        <w:rPr>
          <w:color w:val="3F3F3F"/>
          <w:spacing w:val="-11"/>
          <w:w w:val="105"/>
        </w:rPr>
        <w:t xml:space="preserve"> </w:t>
      </w:r>
      <w:r w:rsidRPr="00577796">
        <w:rPr>
          <w:color w:val="3F3F3F"/>
          <w:w w:val="105"/>
        </w:rPr>
        <w:t>school</w:t>
      </w:r>
      <w:r w:rsidRPr="00577796">
        <w:rPr>
          <w:color w:val="3F3F3F"/>
          <w:spacing w:val="-11"/>
          <w:w w:val="105"/>
        </w:rPr>
        <w:t xml:space="preserve"> </w:t>
      </w:r>
      <w:r w:rsidRPr="00577796">
        <w:rPr>
          <w:color w:val="3F3F3F"/>
          <w:w w:val="105"/>
        </w:rPr>
        <w:t>have</w:t>
      </w:r>
      <w:r w:rsidRPr="00577796">
        <w:rPr>
          <w:color w:val="3F3F3F"/>
          <w:spacing w:val="-13"/>
          <w:w w:val="105"/>
        </w:rPr>
        <w:t xml:space="preserve"> </w:t>
      </w:r>
      <w:r w:rsidRPr="00577796">
        <w:rPr>
          <w:color w:val="3F3F3F"/>
          <w:w w:val="105"/>
        </w:rPr>
        <w:t>an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adequate</w:t>
      </w:r>
      <w:r w:rsidRPr="00577796">
        <w:rPr>
          <w:color w:val="3F3F3F"/>
          <w:spacing w:val="-12"/>
          <w:w w:val="105"/>
        </w:rPr>
        <w:t xml:space="preserve"> </w:t>
      </w:r>
      <w:r w:rsidRPr="00577796">
        <w:rPr>
          <w:color w:val="3F3F3F"/>
          <w:w w:val="105"/>
        </w:rPr>
        <w:t>secure</w:t>
      </w:r>
      <w:r w:rsidRPr="00577796">
        <w:rPr>
          <w:color w:val="3F3F3F"/>
          <w:spacing w:val="-13"/>
          <w:w w:val="105"/>
        </w:rPr>
        <w:t xml:space="preserve"> </w:t>
      </w:r>
      <w:r w:rsidRPr="00577796">
        <w:rPr>
          <w:color w:val="3F3F3F"/>
          <w:w w:val="105"/>
        </w:rPr>
        <w:t>storage</w:t>
      </w:r>
      <w:r w:rsidRPr="00577796">
        <w:rPr>
          <w:color w:val="3F3F3F"/>
          <w:spacing w:val="-13"/>
          <w:w w:val="105"/>
        </w:rPr>
        <w:t xml:space="preserve"> </w:t>
      </w:r>
      <w:r w:rsidRPr="00577796">
        <w:rPr>
          <w:color w:val="3F3F3F"/>
          <w:w w:val="105"/>
        </w:rPr>
        <w:t>area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and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procedure</w:t>
      </w:r>
      <w:r w:rsidRPr="00577796">
        <w:rPr>
          <w:color w:val="3F3F3F"/>
          <w:spacing w:val="-12"/>
          <w:w w:val="105"/>
        </w:rPr>
        <w:t xml:space="preserve"> </w:t>
      </w:r>
      <w:r w:rsidRPr="00577796">
        <w:rPr>
          <w:color w:val="3F3F3F"/>
          <w:w w:val="105"/>
        </w:rPr>
        <w:t>to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store</w:t>
      </w:r>
      <w:r w:rsidRPr="00577796">
        <w:rPr>
          <w:color w:val="3F3F3F"/>
          <w:spacing w:val="-13"/>
          <w:w w:val="105"/>
        </w:rPr>
        <w:t xml:space="preserve"> </w:t>
      </w:r>
      <w:r w:rsidRPr="00577796">
        <w:rPr>
          <w:color w:val="3F3F3F"/>
          <w:w w:val="105"/>
        </w:rPr>
        <w:t>the</w:t>
      </w:r>
      <w:r w:rsidRPr="00577796">
        <w:rPr>
          <w:color w:val="3F3F3F"/>
          <w:spacing w:val="-13"/>
          <w:w w:val="105"/>
        </w:rPr>
        <w:t xml:space="preserve"> </w:t>
      </w:r>
      <w:r w:rsidRPr="00577796">
        <w:rPr>
          <w:color w:val="3F3F3F"/>
          <w:w w:val="105"/>
        </w:rPr>
        <w:t>completed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 xml:space="preserve">forms for the required duration? Your school should already be storing the forms securely however </w:t>
      </w:r>
      <w:r w:rsidRPr="00577796">
        <w:rPr>
          <w:color w:val="3F3F3F"/>
          <w:spacing w:val="-3"/>
          <w:w w:val="105"/>
        </w:rPr>
        <w:t xml:space="preserve">the </w:t>
      </w:r>
      <w:r w:rsidR="002F0DEE">
        <w:rPr>
          <w:color w:val="3F3F3F"/>
          <w:w w:val="105"/>
        </w:rPr>
        <w:t>CDF</w:t>
      </w:r>
      <w:r w:rsidRPr="00577796">
        <w:rPr>
          <w:color w:val="3F3F3F"/>
          <w:w w:val="105"/>
        </w:rPr>
        <w:t xml:space="preserve"> does retain copies of forms that we process. If you move to User Managed Direct Debits, you will be solely responsible for the storage of all</w:t>
      </w:r>
      <w:r w:rsidRPr="00577796">
        <w:rPr>
          <w:color w:val="3F3F3F"/>
          <w:spacing w:val="-8"/>
          <w:w w:val="105"/>
        </w:rPr>
        <w:t xml:space="preserve"> </w:t>
      </w:r>
      <w:r w:rsidRPr="00577796">
        <w:rPr>
          <w:color w:val="3F3F3F"/>
          <w:w w:val="105"/>
        </w:rPr>
        <w:t>forms.</w:t>
      </w:r>
    </w:p>
    <w:p w14:paraId="0DDB1122" w14:textId="596ADCB1" w:rsidR="00A14F0D" w:rsidRPr="00577796" w:rsidRDefault="002537A6">
      <w:pPr>
        <w:pStyle w:val="ListParagraph"/>
        <w:numPr>
          <w:ilvl w:val="0"/>
          <w:numId w:val="7"/>
        </w:numPr>
        <w:tabs>
          <w:tab w:val="left" w:pos="920"/>
          <w:tab w:val="left" w:pos="921"/>
        </w:tabs>
        <w:spacing w:before="1"/>
        <w:ind w:hanging="337"/>
      </w:pPr>
      <w:r w:rsidRPr="00577796">
        <w:rPr>
          <w:color w:val="3F3F3F"/>
          <w:w w:val="105"/>
        </w:rPr>
        <w:t xml:space="preserve">Does your school utilise </w:t>
      </w:r>
      <w:r w:rsidR="002F0DEE">
        <w:rPr>
          <w:color w:val="3F3F3F"/>
          <w:w w:val="105"/>
        </w:rPr>
        <w:t>CDF</w:t>
      </w:r>
      <w:r w:rsidRPr="00577796">
        <w:rPr>
          <w:color w:val="3F3F3F"/>
          <w:spacing w:val="-4"/>
          <w:w w:val="105"/>
        </w:rPr>
        <w:t xml:space="preserve"> </w:t>
      </w:r>
      <w:r w:rsidRPr="00577796">
        <w:rPr>
          <w:color w:val="3F3F3F"/>
          <w:w w:val="105"/>
        </w:rPr>
        <w:t>Online?</w:t>
      </w:r>
    </w:p>
    <w:p w14:paraId="0DDB1123" w14:textId="29C9D2D1" w:rsidR="00A14F0D" w:rsidRPr="00577796" w:rsidRDefault="002537A6">
      <w:pPr>
        <w:pStyle w:val="ListParagraph"/>
        <w:numPr>
          <w:ilvl w:val="0"/>
          <w:numId w:val="7"/>
        </w:numPr>
        <w:tabs>
          <w:tab w:val="left" w:pos="920"/>
          <w:tab w:val="left" w:pos="921"/>
        </w:tabs>
        <w:spacing w:before="9" w:line="254" w:lineRule="auto"/>
        <w:ind w:right="713"/>
      </w:pPr>
      <w:r w:rsidRPr="00577796">
        <w:rPr>
          <w:color w:val="3F3F3F"/>
          <w:w w:val="105"/>
        </w:rPr>
        <w:t>Does</w:t>
      </w:r>
      <w:r w:rsidRPr="00577796">
        <w:rPr>
          <w:color w:val="3F3F3F"/>
          <w:spacing w:val="-8"/>
          <w:w w:val="105"/>
        </w:rPr>
        <w:t xml:space="preserve"> </w:t>
      </w:r>
      <w:r w:rsidRPr="00577796">
        <w:rPr>
          <w:color w:val="3F3F3F"/>
          <w:w w:val="105"/>
        </w:rPr>
        <w:t>your</w:t>
      </w:r>
      <w:r w:rsidRPr="00577796">
        <w:rPr>
          <w:color w:val="3F3F3F"/>
          <w:spacing w:val="-8"/>
          <w:w w:val="105"/>
        </w:rPr>
        <w:t xml:space="preserve"> </w:t>
      </w:r>
      <w:r w:rsidRPr="00577796">
        <w:rPr>
          <w:color w:val="3F3F3F"/>
          <w:w w:val="105"/>
        </w:rPr>
        <w:t>school</w:t>
      </w:r>
      <w:r w:rsidRPr="00577796">
        <w:rPr>
          <w:color w:val="3F3F3F"/>
          <w:spacing w:val="-7"/>
          <w:w w:val="105"/>
        </w:rPr>
        <w:t xml:space="preserve"> </w:t>
      </w:r>
      <w:r w:rsidRPr="00577796">
        <w:rPr>
          <w:color w:val="3F3F3F"/>
          <w:w w:val="105"/>
        </w:rPr>
        <w:t>have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someone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that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will</w:t>
      </w:r>
      <w:r w:rsidRPr="00577796">
        <w:rPr>
          <w:color w:val="3F3F3F"/>
          <w:spacing w:val="-7"/>
          <w:w w:val="105"/>
        </w:rPr>
        <w:t xml:space="preserve"> </w:t>
      </w:r>
      <w:r w:rsidRPr="00577796">
        <w:rPr>
          <w:color w:val="3F3F3F"/>
          <w:w w:val="105"/>
        </w:rPr>
        <w:t>be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able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to</w:t>
      </w:r>
      <w:r w:rsidRPr="00577796">
        <w:rPr>
          <w:color w:val="3F3F3F"/>
          <w:spacing w:val="-6"/>
          <w:w w:val="105"/>
        </w:rPr>
        <w:t xml:space="preserve"> </w:t>
      </w:r>
      <w:r w:rsidRPr="00577796">
        <w:rPr>
          <w:color w:val="3F3F3F"/>
          <w:w w:val="105"/>
        </w:rPr>
        <w:t>manage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spacing w:val="-3"/>
          <w:w w:val="105"/>
        </w:rPr>
        <w:t>the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direct</w:t>
      </w:r>
      <w:r w:rsidRPr="00577796">
        <w:rPr>
          <w:color w:val="3F3F3F"/>
          <w:spacing w:val="-9"/>
          <w:w w:val="105"/>
        </w:rPr>
        <w:t xml:space="preserve"> </w:t>
      </w:r>
      <w:r w:rsidRPr="00577796">
        <w:rPr>
          <w:color w:val="3F3F3F"/>
          <w:w w:val="105"/>
        </w:rPr>
        <w:t>debits</w:t>
      </w:r>
      <w:r w:rsidRPr="00577796">
        <w:rPr>
          <w:color w:val="3F3F3F"/>
          <w:spacing w:val="-3"/>
          <w:w w:val="105"/>
        </w:rPr>
        <w:t xml:space="preserve"> </w:t>
      </w:r>
      <w:proofErr w:type="gramStart"/>
      <w:r w:rsidRPr="00577796">
        <w:rPr>
          <w:color w:val="3F3F3F"/>
          <w:w w:val="105"/>
        </w:rPr>
        <w:t>on</w:t>
      </w:r>
      <w:r w:rsidRPr="00577796">
        <w:rPr>
          <w:color w:val="3F3F3F"/>
          <w:spacing w:val="-7"/>
          <w:w w:val="105"/>
        </w:rPr>
        <w:t xml:space="preserve"> </w:t>
      </w:r>
      <w:r w:rsidRPr="00577796">
        <w:rPr>
          <w:color w:val="3F3F3F"/>
          <w:w w:val="105"/>
        </w:rPr>
        <w:t>a</w:t>
      </w:r>
      <w:r w:rsidRPr="00577796">
        <w:rPr>
          <w:color w:val="3F3F3F"/>
          <w:spacing w:val="-6"/>
          <w:w w:val="105"/>
        </w:rPr>
        <w:t xml:space="preserve"> </w:t>
      </w:r>
      <w:r w:rsidRPr="00577796">
        <w:rPr>
          <w:color w:val="3F3F3F"/>
          <w:w w:val="105"/>
        </w:rPr>
        <w:t>daily basis</w:t>
      </w:r>
      <w:proofErr w:type="gramEnd"/>
      <w:r w:rsidRPr="00577796">
        <w:rPr>
          <w:color w:val="3F3F3F"/>
          <w:w w:val="105"/>
        </w:rPr>
        <w:t>?</w:t>
      </w:r>
    </w:p>
    <w:p w14:paraId="0DDB1124" w14:textId="77777777" w:rsidR="00A14F0D" w:rsidRPr="00577796" w:rsidRDefault="002537A6">
      <w:pPr>
        <w:pStyle w:val="ListParagraph"/>
        <w:numPr>
          <w:ilvl w:val="0"/>
          <w:numId w:val="7"/>
        </w:numPr>
        <w:tabs>
          <w:tab w:val="left" w:pos="920"/>
          <w:tab w:val="left" w:pos="921"/>
        </w:tabs>
        <w:spacing w:line="249" w:lineRule="auto"/>
        <w:ind w:right="367"/>
      </w:pPr>
      <w:r w:rsidRPr="00577796">
        <w:rPr>
          <w:color w:val="3F3F3F"/>
          <w:w w:val="105"/>
        </w:rPr>
        <w:t>Does</w:t>
      </w:r>
      <w:r w:rsidRPr="00577796">
        <w:rPr>
          <w:color w:val="3F3F3F"/>
          <w:spacing w:val="-8"/>
          <w:w w:val="105"/>
        </w:rPr>
        <w:t xml:space="preserve"> </w:t>
      </w:r>
      <w:r w:rsidRPr="00577796">
        <w:rPr>
          <w:color w:val="3F3F3F"/>
          <w:w w:val="105"/>
        </w:rPr>
        <w:t>your</w:t>
      </w:r>
      <w:r w:rsidRPr="00577796">
        <w:rPr>
          <w:color w:val="3F3F3F"/>
          <w:spacing w:val="-8"/>
          <w:w w:val="105"/>
        </w:rPr>
        <w:t xml:space="preserve"> </w:t>
      </w:r>
      <w:r w:rsidRPr="00577796">
        <w:rPr>
          <w:color w:val="3F3F3F"/>
          <w:w w:val="105"/>
        </w:rPr>
        <w:t>school</w:t>
      </w:r>
      <w:r w:rsidRPr="00577796">
        <w:rPr>
          <w:color w:val="3F3F3F"/>
          <w:spacing w:val="-8"/>
          <w:w w:val="105"/>
        </w:rPr>
        <w:t xml:space="preserve"> </w:t>
      </w:r>
      <w:r w:rsidRPr="00577796">
        <w:rPr>
          <w:color w:val="3F3F3F"/>
          <w:w w:val="105"/>
        </w:rPr>
        <w:t>wish</w:t>
      </w:r>
      <w:r w:rsidRPr="00577796">
        <w:rPr>
          <w:color w:val="3F3F3F"/>
          <w:spacing w:val="-6"/>
          <w:w w:val="105"/>
        </w:rPr>
        <w:t xml:space="preserve"> </w:t>
      </w:r>
      <w:r w:rsidRPr="00577796">
        <w:rPr>
          <w:color w:val="3F3F3F"/>
          <w:w w:val="105"/>
        </w:rPr>
        <w:t>to</w:t>
      </w:r>
      <w:r w:rsidRPr="00577796">
        <w:rPr>
          <w:color w:val="3F3F3F"/>
          <w:spacing w:val="-7"/>
          <w:w w:val="105"/>
        </w:rPr>
        <w:t xml:space="preserve"> </w:t>
      </w:r>
      <w:r w:rsidRPr="00577796">
        <w:rPr>
          <w:color w:val="3F3F3F"/>
          <w:w w:val="105"/>
        </w:rPr>
        <w:t>have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parents</w:t>
      </w:r>
      <w:r w:rsidRPr="00577796">
        <w:rPr>
          <w:color w:val="3F3F3F"/>
          <w:spacing w:val="-3"/>
          <w:w w:val="105"/>
        </w:rPr>
        <w:t xml:space="preserve"> </w:t>
      </w:r>
      <w:r w:rsidRPr="00577796">
        <w:rPr>
          <w:color w:val="3F3F3F"/>
          <w:w w:val="105"/>
        </w:rPr>
        <w:t>complete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a</w:t>
      </w:r>
      <w:r w:rsidRPr="00577796">
        <w:rPr>
          <w:color w:val="3F3F3F"/>
          <w:spacing w:val="-7"/>
          <w:w w:val="105"/>
        </w:rPr>
        <w:t xml:space="preserve"> </w:t>
      </w:r>
      <w:r w:rsidRPr="00577796">
        <w:rPr>
          <w:color w:val="3F3F3F"/>
          <w:w w:val="105"/>
        </w:rPr>
        <w:t>new</w:t>
      </w:r>
      <w:r w:rsidRPr="00577796">
        <w:rPr>
          <w:color w:val="3F3F3F"/>
          <w:spacing w:val="-8"/>
          <w:w w:val="105"/>
        </w:rPr>
        <w:t xml:space="preserve"> </w:t>
      </w:r>
      <w:r w:rsidRPr="00577796">
        <w:rPr>
          <w:color w:val="3F3F3F"/>
          <w:w w:val="105"/>
        </w:rPr>
        <w:t>form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at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the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start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of</w:t>
      </w:r>
      <w:r w:rsidRPr="00577796">
        <w:rPr>
          <w:color w:val="3F3F3F"/>
          <w:spacing w:val="-8"/>
          <w:w w:val="105"/>
        </w:rPr>
        <w:t xml:space="preserve"> </w:t>
      </w:r>
      <w:r w:rsidRPr="00577796">
        <w:rPr>
          <w:color w:val="3F3F3F"/>
          <w:w w:val="105"/>
        </w:rPr>
        <w:t>every</w:t>
      </w:r>
      <w:r w:rsidRPr="00577796">
        <w:rPr>
          <w:color w:val="3F3F3F"/>
          <w:spacing w:val="-6"/>
          <w:w w:val="105"/>
        </w:rPr>
        <w:t xml:space="preserve"> </w:t>
      </w:r>
      <w:r w:rsidRPr="00577796">
        <w:rPr>
          <w:color w:val="3F3F3F"/>
          <w:w w:val="105"/>
        </w:rPr>
        <w:t>year</w:t>
      </w:r>
      <w:r w:rsidRPr="00577796">
        <w:rPr>
          <w:color w:val="3F3F3F"/>
          <w:spacing w:val="-8"/>
          <w:w w:val="105"/>
        </w:rPr>
        <w:t xml:space="preserve"> </w:t>
      </w:r>
      <w:r w:rsidRPr="00577796">
        <w:rPr>
          <w:color w:val="3F3F3F"/>
          <w:w w:val="105"/>
        </w:rPr>
        <w:t>or</w:t>
      </w:r>
      <w:r w:rsidRPr="00577796">
        <w:rPr>
          <w:color w:val="3F3F3F"/>
          <w:spacing w:val="-8"/>
          <w:w w:val="105"/>
        </w:rPr>
        <w:t xml:space="preserve"> </w:t>
      </w:r>
      <w:r w:rsidRPr="00577796">
        <w:rPr>
          <w:color w:val="3F3F3F"/>
          <w:w w:val="105"/>
        </w:rPr>
        <w:t>would</w:t>
      </w:r>
      <w:r w:rsidRPr="00577796">
        <w:rPr>
          <w:color w:val="3F3F3F"/>
          <w:spacing w:val="-11"/>
          <w:w w:val="105"/>
        </w:rPr>
        <w:t xml:space="preserve"> </w:t>
      </w:r>
      <w:r w:rsidRPr="00577796">
        <w:rPr>
          <w:color w:val="3F3F3F"/>
          <w:w w:val="105"/>
        </w:rPr>
        <w:t>you like to be able to use the same form as an ongoing</w:t>
      </w:r>
      <w:r w:rsidRPr="00577796">
        <w:rPr>
          <w:color w:val="3F3F3F"/>
          <w:spacing w:val="-20"/>
          <w:w w:val="105"/>
        </w:rPr>
        <w:t xml:space="preserve"> </w:t>
      </w:r>
      <w:r w:rsidRPr="00577796">
        <w:rPr>
          <w:color w:val="3F3F3F"/>
          <w:w w:val="105"/>
        </w:rPr>
        <w:t>authority?</w:t>
      </w:r>
    </w:p>
    <w:p w14:paraId="0DDB1125" w14:textId="39C05889" w:rsidR="00A14F0D" w:rsidRPr="00577796" w:rsidRDefault="002537A6">
      <w:pPr>
        <w:pStyle w:val="ListParagraph"/>
        <w:numPr>
          <w:ilvl w:val="0"/>
          <w:numId w:val="7"/>
        </w:numPr>
        <w:tabs>
          <w:tab w:val="left" w:pos="920"/>
          <w:tab w:val="left" w:pos="921"/>
        </w:tabs>
        <w:spacing w:line="247" w:lineRule="auto"/>
        <w:ind w:right="338"/>
      </w:pPr>
      <w:r w:rsidRPr="00577796">
        <w:rPr>
          <w:color w:val="3F3F3F"/>
          <w:w w:val="105"/>
        </w:rPr>
        <w:t>Will</w:t>
      </w:r>
      <w:r w:rsidRPr="00577796">
        <w:rPr>
          <w:color w:val="3F3F3F"/>
          <w:spacing w:val="-7"/>
          <w:w w:val="105"/>
        </w:rPr>
        <w:t xml:space="preserve"> </w:t>
      </w:r>
      <w:r w:rsidRPr="00577796">
        <w:rPr>
          <w:color w:val="3F3F3F"/>
          <w:w w:val="105"/>
        </w:rPr>
        <w:t>your</w:t>
      </w:r>
      <w:r w:rsidRPr="00577796">
        <w:rPr>
          <w:color w:val="3F3F3F"/>
          <w:spacing w:val="-11"/>
          <w:w w:val="105"/>
        </w:rPr>
        <w:t xml:space="preserve"> </w:t>
      </w:r>
      <w:r w:rsidRPr="00577796">
        <w:rPr>
          <w:color w:val="3F3F3F"/>
          <w:w w:val="105"/>
        </w:rPr>
        <w:t>school</w:t>
      </w:r>
      <w:r w:rsidRPr="00577796">
        <w:rPr>
          <w:color w:val="3F3F3F"/>
          <w:spacing w:val="-11"/>
          <w:w w:val="105"/>
        </w:rPr>
        <w:t xml:space="preserve"> </w:t>
      </w:r>
      <w:r w:rsidRPr="00577796">
        <w:rPr>
          <w:color w:val="3F3F3F"/>
          <w:w w:val="105"/>
        </w:rPr>
        <w:t xml:space="preserve">wish to use </w:t>
      </w:r>
      <w:r w:rsidRPr="00577796">
        <w:rPr>
          <w:color w:val="3F3F3F"/>
          <w:spacing w:val="-3"/>
          <w:w w:val="105"/>
        </w:rPr>
        <w:t xml:space="preserve">the </w:t>
      </w:r>
      <w:r w:rsidRPr="00577796">
        <w:rPr>
          <w:color w:val="3F3F3F"/>
          <w:w w:val="105"/>
        </w:rPr>
        <w:t xml:space="preserve">direct debit form supplied by the </w:t>
      </w:r>
      <w:r w:rsidR="002F0DEE">
        <w:rPr>
          <w:color w:val="3F3F3F"/>
          <w:w w:val="105"/>
        </w:rPr>
        <w:t>CDF</w:t>
      </w:r>
      <w:r w:rsidRPr="00577796">
        <w:rPr>
          <w:color w:val="3F3F3F"/>
          <w:w w:val="105"/>
        </w:rPr>
        <w:t xml:space="preserve"> or would you like to create your own form? It should</w:t>
      </w:r>
      <w:r w:rsidRPr="00577796">
        <w:rPr>
          <w:color w:val="3F3F3F"/>
          <w:spacing w:val="-8"/>
          <w:w w:val="105"/>
        </w:rPr>
        <w:t xml:space="preserve"> </w:t>
      </w:r>
      <w:r w:rsidRPr="00577796">
        <w:rPr>
          <w:color w:val="3F3F3F"/>
          <w:w w:val="105"/>
        </w:rPr>
        <w:t>be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noted</w:t>
      </w:r>
      <w:r w:rsidRPr="00577796">
        <w:rPr>
          <w:color w:val="3F3F3F"/>
          <w:spacing w:val="-12"/>
          <w:w w:val="105"/>
        </w:rPr>
        <w:t xml:space="preserve"> </w:t>
      </w:r>
      <w:r w:rsidRPr="00577796">
        <w:rPr>
          <w:color w:val="3F3F3F"/>
          <w:w w:val="105"/>
        </w:rPr>
        <w:t>that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spacing w:val="2"/>
          <w:w w:val="105"/>
        </w:rPr>
        <w:t>if</w:t>
      </w:r>
      <w:r w:rsidRPr="00577796">
        <w:rPr>
          <w:color w:val="3F3F3F"/>
          <w:spacing w:val="-9"/>
          <w:w w:val="105"/>
        </w:rPr>
        <w:t xml:space="preserve"> </w:t>
      </w:r>
      <w:r w:rsidRPr="00577796">
        <w:rPr>
          <w:color w:val="3F3F3F"/>
          <w:w w:val="105"/>
        </w:rPr>
        <w:t>your</w:t>
      </w:r>
      <w:r w:rsidRPr="00577796">
        <w:rPr>
          <w:color w:val="3F3F3F"/>
          <w:spacing w:val="-9"/>
          <w:w w:val="105"/>
        </w:rPr>
        <w:t xml:space="preserve"> </w:t>
      </w:r>
      <w:r w:rsidRPr="00577796">
        <w:rPr>
          <w:color w:val="3F3F3F"/>
          <w:w w:val="105"/>
        </w:rPr>
        <w:t>school</w:t>
      </w:r>
      <w:r w:rsidRPr="00577796">
        <w:rPr>
          <w:color w:val="3F3F3F"/>
          <w:spacing w:val="-4"/>
          <w:w w:val="105"/>
        </w:rPr>
        <w:t xml:space="preserve"> </w:t>
      </w:r>
      <w:r w:rsidRPr="00577796">
        <w:rPr>
          <w:color w:val="3F3F3F"/>
          <w:w w:val="105"/>
        </w:rPr>
        <w:t>opts</w:t>
      </w:r>
      <w:r w:rsidRPr="00577796">
        <w:rPr>
          <w:color w:val="3F3F3F"/>
          <w:spacing w:val="-8"/>
          <w:w w:val="105"/>
        </w:rPr>
        <w:t xml:space="preserve"> </w:t>
      </w:r>
      <w:r w:rsidRPr="00577796">
        <w:rPr>
          <w:color w:val="3F3F3F"/>
          <w:w w:val="105"/>
        </w:rPr>
        <w:t>to</w:t>
      </w:r>
      <w:r w:rsidRPr="00577796">
        <w:rPr>
          <w:color w:val="3F3F3F"/>
          <w:spacing w:val="-7"/>
          <w:w w:val="105"/>
        </w:rPr>
        <w:t xml:space="preserve"> </w:t>
      </w:r>
      <w:r w:rsidRPr="00577796">
        <w:rPr>
          <w:color w:val="3F3F3F"/>
          <w:w w:val="105"/>
        </w:rPr>
        <w:t>develop</w:t>
      </w:r>
      <w:r w:rsidRPr="00577796">
        <w:rPr>
          <w:color w:val="3F3F3F"/>
          <w:spacing w:val="-7"/>
          <w:w w:val="105"/>
        </w:rPr>
        <w:t xml:space="preserve"> </w:t>
      </w:r>
      <w:r w:rsidRPr="00577796">
        <w:rPr>
          <w:color w:val="3F3F3F"/>
          <w:w w:val="105"/>
        </w:rPr>
        <w:t>their</w:t>
      </w:r>
      <w:r w:rsidRPr="00577796">
        <w:rPr>
          <w:color w:val="3F3F3F"/>
          <w:spacing w:val="-5"/>
          <w:w w:val="105"/>
        </w:rPr>
        <w:t xml:space="preserve"> </w:t>
      </w:r>
      <w:r w:rsidRPr="00577796">
        <w:rPr>
          <w:color w:val="3F3F3F"/>
          <w:w w:val="105"/>
        </w:rPr>
        <w:t>own</w:t>
      </w:r>
      <w:r w:rsidRPr="00577796">
        <w:rPr>
          <w:color w:val="3F3F3F"/>
          <w:spacing w:val="-8"/>
          <w:w w:val="105"/>
        </w:rPr>
        <w:t xml:space="preserve"> </w:t>
      </w:r>
      <w:r w:rsidRPr="00577796">
        <w:rPr>
          <w:color w:val="3F3F3F"/>
          <w:w w:val="105"/>
        </w:rPr>
        <w:t>form,</w:t>
      </w:r>
      <w:r w:rsidRPr="00577796">
        <w:rPr>
          <w:color w:val="3F3F3F"/>
          <w:spacing w:val="-7"/>
          <w:w w:val="105"/>
        </w:rPr>
        <w:t xml:space="preserve"> </w:t>
      </w:r>
      <w:r w:rsidRPr="00577796">
        <w:rPr>
          <w:color w:val="3F3F3F"/>
          <w:w w:val="105"/>
        </w:rPr>
        <w:t>the</w:t>
      </w:r>
      <w:r w:rsidRPr="00577796">
        <w:rPr>
          <w:color w:val="3F3F3F"/>
          <w:spacing w:val="-10"/>
          <w:w w:val="105"/>
        </w:rPr>
        <w:t xml:space="preserve"> </w:t>
      </w:r>
      <w:r w:rsidR="002F0DEE">
        <w:rPr>
          <w:color w:val="3F3F3F"/>
          <w:w w:val="105"/>
        </w:rPr>
        <w:t>CDF</w:t>
      </w:r>
      <w:r w:rsidRPr="00577796">
        <w:rPr>
          <w:color w:val="3F3F3F"/>
          <w:spacing w:val="-12"/>
          <w:w w:val="105"/>
        </w:rPr>
        <w:t xml:space="preserve"> </w:t>
      </w:r>
      <w:r w:rsidRPr="00577796">
        <w:rPr>
          <w:color w:val="3F3F3F"/>
          <w:w w:val="105"/>
        </w:rPr>
        <w:t>will</w:t>
      </w:r>
      <w:r w:rsidRPr="00577796">
        <w:rPr>
          <w:color w:val="3F3F3F"/>
          <w:spacing w:val="-9"/>
          <w:w w:val="105"/>
        </w:rPr>
        <w:t xml:space="preserve"> </w:t>
      </w:r>
      <w:r w:rsidRPr="00577796">
        <w:rPr>
          <w:color w:val="3F3F3F"/>
          <w:w w:val="105"/>
        </w:rPr>
        <w:t>not</w:t>
      </w:r>
      <w:r w:rsidRPr="00577796">
        <w:rPr>
          <w:color w:val="3F3F3F"/>
          <w:spacing w:val="-10"/>
          <w:w w:val="105"/>
        </w:rPr>
        <w:t xml:space="preserve"> </w:t>
      </w:r>
      <w:r w:rsidRPr="00577796">
        <w:rPr>
          <w:color w:val="3F3F3F"/>
          <w:w w:val="105"/>
        </w:rPr>
        <w:t>grant</w:t>
      </w:r>
      <w:r w:rsidRPr="00577796">
        <w:rPr>
          <w:color w:val="3F3F3F"/>
          <w:spacing w:val="-6"/>
          <w:w w:val="105"/>
        </w:rPr>
        <w:t xml:space="preserve"> </w:t>
      </w:r>
      <w:r w:rsidRPr="00577796">
        <w:rPr>
          <w:color w:val="3F3F3F"/>
          <w:w w:val="105"/>
        </w:rPr>
        <w:t>access</w:t>
      </w:r>
      <w:r w:rsidRPr="00577796">
        <w:rPr>
          <w:color w:val="3F3F3F"/>
          <w:spacing w:val="-9"/>
          <w:w w:val="105"/>
        </w:rPr>
        <w:t xml:space="preserve"> </w:t>
      </w:r>
      <w:r w:rsidRPr="00577796">
        <w:rPr>
          <w:color w:val="3F3F3F"/>
          <w:w w:val="105"/>
        </w:rPr>
        <w:t>to the</w:t>
      </w:r>
      <w:r w:rsidRPr="00577796">
        <w:rPr>
          <w:color w:val="3F3F3F"/>
          <w:spacing w:val="-8"/>
          <w:w w:val="105"/>
        </w:rPr>
        <w:t xml:space="preserve"> </w:t>
      </w:r>
      <w:r w:rsidRPr="00577796">
        <w:rPr>
          <w:color w:val="3F3F3F"/>
          <w:w w:val="105"/>
        </w:rPr>
        <w:t>User</w:t>
      </w:r>
      <w:r w:rsidRPr="00577796">
        <w:rPr>
          <w:color w:val="3F3F3F"/>
          <w:spacing w:val="-6"/>
          <w:w w:val="105"/>
        </w:rPr>
        <w:t xml:space="preserve"> </w:t>
      </w:r>
      <w:r w:rsidRPr="00577796">
        <w:rPr>
          <w:color w:val="3F3F3F"/>
          <w:w w:val="105"/>
        </w:rPr>
        <w:t>Managed</w:t>
      </w:r>
      <w:r w:rsidRPr="00577796">
        <w:rPr>
          <w:color w:val="3F3F3F"/>
          <w:spacing w:val="-5"/>
          <w:w w:val="105"/>
        </w:rPr>
        <w:t xml:space="preserve"> </w:t>
      </w:r>
      <w:r w:rsidRPr="00577796">
        <w:rPr>
          <w:color w:val="3F3F3F"/>
          <w:w w:val="105"/>
        </w:rPr>
        <w:t>Direct</w:t>
      </w:r>
      <w:r w:rsidRPr="00577796">
        <w:rPr>
          <w:color w:val="3F3F3F"/>
          <w:spacing w:val="-3"/>
          <w:w w:val="105"/>
        </w:rPr>
        <w:t xml:space="preserve"> </w:t>
      </w:r>
      <w:r w:rsidRPr="00577796">
        <w:rPr>
          <w:color w:val="3F3F3F"/>
          <w:w w:val="105"/>
        </w:rPr>
        <w:t>Debit</w:t>
      </w:r>
      <w:r w:rsidRPr="00577796">
        <w:rPr>
          <w:color w:val="3F3F3F"/>
          <w:spacing w:val="-3"/>
          <w:w w:val="105"/>
        </w:rPr>
        <w:t xml:space="preserve"> </w:t>
      </w:r>
      <w:r w:rsidRPr="00577796">
        <w:rPr>
          <w:color w:val="3F3F3F"/>
          <w:w w:val="105"/>
        </w:rPr>
        <w:t>system</w:t>
      </w:r>
      <w:r w:rsidRPr="00577796">
        <w:rPr>
          <w:color w:val="3F3F3F"/>
          <w:spacing w:val="-4"/>
          <w:w w:val="105"/>
        </w:rPr>
        <w:t xml:space="preserve"> </w:t>
      </w:r>
      <w:r w:rsidRPr="00577796">
        <w:rPr>
          <w:color w:val="3F3F3F"/>
          <w:w w:val="105"/>
        </w:rPr>
        <w:t>until</w:t>
      </w:r>
      <w:r w:rsidRPr="00577796">
        <w:rPr>
          <w:color w:val="3F3F3F"/>
          <w:spacing w:val="-1"/>
          <w:w w:val="105"/>
        </w:rPr>
        <w:t xml:space="preserve"> </w:t>
      </w:r>
      <w:r w:rsidRPr="00577796">
        <w:rPr>
          <w:color w:val="3F3F3F"/>
          <w:w w:val="105"/>
        </w:rPr>
        <w:t>we</w:t>
      </w:r>
      <w:r w:rsidRPr="00577796">
        <w:rPr>
          <w:color w:val="3F3F3F"/>
          <w:spacing w:val="-7"/>
          <w:w w:val="105"/>
        </w:rPr>
        <w:t xml:space="preserve"> </w:t>
      </w:r>
      <w:r w:rsidRPr="00577796">
        <w:rPr>
          <w:color w:val="3F3F3F"/>
          <w:w w:val="105"/>
        </w:rPr>
        <w:t>have</w:t>
      </w:r>
      <w:r w:rsidRPr="00577796">
        <w:rPr>
          <w:color w:val="3F3F3F"/>
          <w:spacing w:val="-8"/>
          <w:w w:val="105"/>
        </w:rPr>
        <w:t xml:space="preserve"> </w:t>
      </w:r>
      <w:r w:rsidRPr="00577796">
        <w:rPr>
          <w:color w:val="3F3F3F"/>
          <w:w w:val="105"/>
        </w:rPr>
        <w:t>reviewed</w:t>
      </w:r>
      <w:r w:rsidRPr="00577796">
        <w:rPr>
          <w:color w:val="3F3F3F"/>
          <w:spacing w:val="-4"/>
          <w:w w:val="105"/>
        </w:rPr>
        <w:t xml:space="preserve"> </w:t>
      </w:r>
      <w:r w:rsidRPr="00577796">
        <w:rPr>
          <w:color w:val="3F3F3F"/>
          <w:w w:val="105"/>
        </w:rPr>
        <w:t>and</w:t>
      </w:r>
      <w:r w:rsidRPr="00577796">
        <w:rPr>
          <w:color w:val="3F3F3F"/>
          <w:spacing w:val="-5"/>
          <w:w w:val="105"/>
        </w:rPr>
        <w:t xml:space="preserve"> </w:t>
      </w:r>
      <w:r w:rsidRPr="00577796">
        <w:rPr>
          <w:color w:val="3F3F3F"/>
          <w:w w:val="105"/>
        </w:rPr>
        <w:t>signed</w:t>
      </w:r>
      <w:r w:rsidRPr="00577796">
        <w:rPr>
          <w:color w:val="3F3F3F"/>
          <w:spacing w:val="-8"/>
          <w:w w:val="105"/>
        </w:rPr>
        <w:t xml:space="preserve"> </w:t>
      </w:r>
      <w:r w:rsidRPr="00577796">
        <w:rPr>
          <w:color w:val="3F3F3F"/>
          <w:w w:val="105"/>
        </w:rPr>
        <w:t>off</w:t>
      </w:r>
      <w:r w:rsidRPr="00577796">
        <w:rPr>
          <w:color w:val="3F3F3F"/>
          <w:spacing w:val="-3"/>
          <w:w w:val="105"/>
        </w:rPr>
        <w:t xml:space="preserve"> </w:t>
      </w:r>
      <w:r w:rsidRPr="00577796">
        <w:rPr>
          <w:color w:val="3F3F3F"/>
          <w:w w:val="105"/>
        </w:rPr>
        <w:t>on</w:t>
      </w:r>
      <w:r w:rsidRPr="00577796">
        <w:rPr>
          <w:color w:val="3F3F3F"/>
          <w:spacing w:val="-4"/>
          <w:w w:val="105"/>
        </w:rPr>
        <w:t xml:space="preserve"> </w:t>
      </w:r>
      <w:r w:rsidRPr="00577796">
        <w:rPr>
          <w:color w:val="3F3F3F"/>
          <w:w w:val="105"/>
        </w:rPr>
        <w:t>your</w:t>
      </w:r>
      <w:r w:rsidRPr="00577796">
        <w:rPr>
          <w:color w:val="3F3F3F"/>
          <w:spacing w:val="-6"/>
          <w:w w:val="105"/>
        </w:rPr>
        <w:t xml:space="preserve"> </w:t>
      </w:r>
      <w:r w:rsidRPr="00577796">
        <w:rPr>
          <w:color w:val="3F3F3F"/>
          <w:w w:val="105"/>
        </w:rPr>
        <w:t>form.</w:t>
      </w:r>
    </w:p>
    <w:p w14:paraId="0DDB1126" w14:textId="77777777" w:rsidR="00A14F0D" w:rsidRDefault="00A14F0D">
      <w:pPr>
        <w:pStyle w:val="BodyText"/>
      </w:pPr>
    </w:p>
    <w:p w14:paraId="0A4BFE66" w14:textId="77777777" w:rsidR="004B7788" w:rsidRDefault="004B7788" w:rsidP="004B7788">
      <w:pPr>
        <w:pStyle w:val="BodyText"/>
        <w:ind w:left="112"/>
      </w:pPr>
      <w:r>
        <w:rPr>
          <w:noProof/>
        </w:rPr>
        <mc:AlternateContent>
          <mc:Choice Requires="wpg">
            <w:drawing>
              <wp:inline distT="0" distB="0" distL="0" distR="0" wp14:anchorId="206B42AF" wp14:editId="4DE9ECD2">
                <wp:extent cx="6162675" cy="219075"/>
                <wp:effectExtent l="38100" t="0" r="28575" b="9525"/>
                <wp:docPr id="7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219075"/>
                          <a:chOff x="0" y="0"/>
                          <a:chExt cx="10203" cy="317"/>
                        </a:xfrm>
                        <a:solidFill>
                          <a:srgbClr val="1E3366"/>
                        </a:solidFill>
                      </wpg:grpSpPr>
                      <wps:wsp>
                        <wps:cNvPr id="7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094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8" y="0"/>
                            <a:ext cx="9987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03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B0560" w14:textId="6AB530A5" w:rsidR="004B7788" w:rsidRDefault="004B7788" w:rsidP="004B7788">
                              <w:pPr>
                                <w:spacing w:line="317" w:lineRule="exact"/>
                                <w:ind w:left="10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Applying for user Managed Direct Debits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6B42AF" id="_x0000_s1057" style="width:485.25pt;height:17.25pt;mso-position-horizontal-relative:char;mso-position-vertical-relative:line" coordsize="1020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">
                <v:rect id="Rectangle 21" o:spid="_x0000_s1058" style="position:absolute;left:10094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" filled="f" stroked="f"/>
                <v:rect id="Rectangle 20" o:spid="_x0000_s1059" style="position:absolute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65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" filled="f" stroked="f"/>
                <v:rect id="Rectangle 19" o:spid="_x0000_s1060" style="position:absolute;left:108;width:998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" filled="f" stroked="f"/>
                <v:shape id="Text Box 18" o:spid="_x0000_s1061" type="#_x0000_t202" style="position:absolute;width:10203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8AB0560" w14:textId="6AB530A5" w:rsidR="004B7788" w:rsidRDefault="004B7788" w:rsidP="004B7788">
                        <w:pPr>
                          <w:spacing w:line="317" w:lineRule="exact"/>
                          <w:ind w:left="1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Applying for user Managed Direct Debits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DB1127" w14:textId="77777777" w:rsidR="00A14F0D" w:rsidRDefault="00A14F0D">
      <w:pPr>
        <w:pStyle w:val="BodyText"/>
        <w:spacing w:before="3"/>
      </w:pPr>
    </w:p>
    <w:p w14:paraId="0DDB112C" w14:textId="051F4E39" w:rsidR="00A14F0D" w:rsidRPr="006F628A" w:rsidRDefault="002537A6" w:rsidP="00A73A25">
      <w:pPr>
        <w:pStyle w:val="BodyText"/>
        <w:spacing w:before="190" w:line="285" w:lineRule="auto"/>
        <w:ind w:left="244"/>
        <w:rPr>
          <w:sz w:val="22"/>
          <w:szCs w:val="22"/>
        </w:rPr>
      </w:pPr>
      <w:r w:rsidRPr="006F628A">
        <w:rPr>
          <w:color w:val="3F3F3F"/>
          <w:w w:val="105"/>
          <w:sz w:val="22"/>
          <w:szCs w:val="22"/>
        </w:rPr>
        <w:t xml:space="preserve">Once your school has addressed </w:t>
      </w:r>
      <w:r w:rsidRPr="006F628A">
        <w:rPr>
          <w:color w:val="3F3F3F"/>
          <w:spacing w:val="-3"/>
          <w:w w:val="105"/>
          <w:sz w:val="22"/>
          <w:szCs w:val="22"/>
        </w:rPr>
        <w:t xml:space="preserve">the </w:t>
      </w:r>
      <w:r w:rsidRPr="006F628A">
        <w:rPr>
          <w:color w:val="3F3F3F"/>
          <w:w w:val="105"/>
          <w:sz w:val="22"/>
          <w:szCs w:val="22"/>
        </w:rPr>
        <w:t>considerations for User Managed Direct Debits and has decided to proceed,</w:t>
      </w:r>
      <w:r w:rsidRPr="006F628A">
        <w:rPr>
          <w:color w:val="3F3F3F"/>
          <w:spacing w:val="-6"/>
          <w:w w:val="105"/>
          <w:sz w:val="22"/>
          <w:szCs w:val="22"/>
        </w:rPr>
        <w:t xml:space="preserve"> </w:t>
      </w:r>
      <w:r w:rsidRPr="006F628A">
        <w:rPr>
          <w:color w:val="3F3F3F"/>
          <w:spacing w:val="-3"/>
          <w:w w:val="105"/>
          <w:sz w:val="22"/>
          <w:szCs w:val="22"/>
        </w:rPr>
        <w:t>you</w:t>
      </w:r>
      <w:r w:rsidRPr="006F628A">
        <w:rPr>
          <w:color w:val="3F3F3F"/>
          <w:spacing w:val="-8"/>
          <w:w w:val="105"/>
          <w:sz w:val="22"/>
          <w:szCs w:val="22"/>
        </w:rPr>
        <w:t xml:space="preserve"> </w:t>
      </w:r>
      <w:r w:rsidRPr="006F628A">
        <w:rPr>
          <w:color w:val="3F3F3F"/>
          <w:w w:val="105"/>
          <w:sz w:val="22"/>
          <w:szCs w:val="22"/>
        </w:rPr>
        <w:t>simply</w:t>
      </w:r>
      <w:r w:rsidRPr="006F628A">
        <w:rPr>
          <w:color w:val="3F3F3F"/>
          <w:spacing w:val="-12"/>
          <w:w w:val="105"/>
          <w:sz w:val="22"/>
          <w:szCs w:val="22"/>
        </w:rPr>
        <w:t xml:space="preserve"> </w:t>
      </w:r>
      <w:r w:rsidRPr="006F628A">
        <w:rPr>
          <w:color w:val="3F3F3F"/>
          <w:w w:val="105"/>
          <w:sz w:val="22"/>
          <w:szCs w:val="22"/>
        </w:rPr>
        <w:t>need</w:t>
      </w:r>
      <w:r w:rsidRPr="006F628A">
        <w:rPr>
          <w:color w:val="3F3F3F"/>
          <w:spacing w:val="-8"/>
          <w:w w:val="105"/>
          <w:sz w:val="22"/>
          <w:szCs w:val="22"/>
        </w:rPr>
        <w:t xml:space="preserve"> </w:t>
      </w:r>
      <w:r w:rsidRPr="006F628A">
        <w:rPr>
          <w:color w:val="3F3F3F"/>
          <w:w w:val="105"/>
          <w:sz w:val="22"/>
          <w:szCs w:val="22"/>
        </w:rPr>
        <w:t>to</w:t>
      </w:r>
      <w:r w:rsidRPr="006F628A">
        <w:rPr>
          <w:color w:val="3F3F3F"/>
          <w:spacing w:val="-8"/>
          <w:w w:val="105"/>
          <w:sz w:val="22"/>
          <w:szCs w:val="22"/>
        </w:rPr>
        <w:t xml:space="preserve"> </w:t>
      </w:r>
      <w:r w:rsidRPr="006F628A">
        <w:rPr>
          <w:color w:val="3F3F3F"/>
          <w:w w:val="105"/>
          <w:sz w:val="22"/>
          <w:szCs w:val="22"/>
        </w:rPr>
        <w:t>contact</w:t>
      </w:r>
      <w:r w:rsidRPr="006F628A">
        <w:rPr>
          <w:color w:val="3F3F3F"/>
          <w:spacing w:val="-12"/>
          <w:w w:val="105"/>
          <w:sz w:val="22"/>
          <w:szCs w:val="22"/>
        </w:rPr>
        <w:t xml:space="preserve"> </w:t>
      </w:r>
      <w:r w:rsidR="00A01068">
        <w:rPr>
          <w:color w:val="3F3F3F"/>
          <w:w w:val="105"/>
          <w:sz w:val="22"/>
          <w:szCs w:val="22"/>
        </w:rPr>
        <w:t xml:space="preserve">the </w:t>
      </w:r>
      <w:r w:rsidR="002F0DEE">
        <w:rPr>
          <w:color w:val="3F3F3F"/>
          <w:w w:val="105"/>
          <w:sz w:val="22"/>
          <w:szCs w:val="22"/>
        </w:rPr>
        <w:t>CDF</w:t>
      </w:r>
      <w:r w:rsidR="00A01068">
        <w:rPr>
          <w:color w:val="3F3F3F"/>
          <w:w w:val="105"/>
          <w:sz w:val="22"/>
          <w:szCs w:val="22"/>
        </w:rPr>
        <w:t xml:space="preserve"> an</w:t>
      </w:r>
      <w:r w:rsidRPr="006F628A">
        <w:rPr>
          <w:color w:val="3F3F3F"/>
          <w:w w:val="105"/>
          <w:sz w:val="22"/>
          <w:szCs w:val="22"/>
        </w:rPr>
        <w:t>d</w:t>
      </w:r>
      <w:r w:rsidRPr="006F628A">
        <w:rPr>
          <w:color w:val="3F3F3F"/>
          <w:spacing w:val="-9"/>
          <w:w w:val="105"/>
          <w:sz w:val="22"/>
          <w:szCs w:val="22"/>
        </w:rPr>
        <w:t xml:space="preserve"> </w:t>
      </w:r>
      <w:r w:rsidRPr="006F628A">
        <w:rPr>
          <w:color w:val="3F3F3F"/>
          <w:w w:val="105"/>
          <w:sz w:val="22"/>
          <w:szCs w:val="22"/>
        </w:rPr>
        <w:t>advise</w:t>
      </w:r>
      <w:r w:rsidRPr="006F628A">
        <w:rPr>
          <w:color w:val="3F3F3F"/>
          <w:spacing w:val="-11"/>
          <w:w w:val="105"/>
          <w:sz w:val="22"/>
          <w:szCs w:val="22"/>
        </w:rPr>
        <w:t xml:space="preserve"> </w:t>
      </w:r>
      <w:r w:rsidRPr="006F628A">
        <w:rPr>
          <w:color w:val="3F3F3F"/>
          <w:w w:val="105"/>
          <w:sz w:val="22"/>
          <w:szCs w:val="22"/>
        </w:rPr>
        <w:t>that</w:t>
      </w:r>
      <w:r w:rsidRPr="006F628A">
        <w:rPr>
          <w:color w:val="3F3F3F"/>
          <w:spacing w:val="-7"/>
          <w:w w:val="105"/>
          <w:sz w:val="22"/>
          <w:szCs w:val="22"/>
        </w:rPr>
        <w:t xml:space="preserve"> </w:t>
      </w:r>
      <w:r w:rsidRPr="006F628A">
        <w:rPr>
          <w:color w:val="3F3F3F"/>
          <w:spacing w:val="-3"/>
          <w:w w:val="105"/>
          <w:sz w:val="22"/>
          <w:szCs w:val="22"/>
        </w:rPr>
        <w:t>you</w:t>
      </w:r>
      <w:r w:rsidRPr="006F628A">
        <w:rPr>
          <w:color w:val="3F3F3F"/>
          <w:spacing w:val="-9"/>
          <w:w w:val="105"/>
          <w:sz w:val="22"/>
          <w:szCs w:val="22"/>
        </w:rPr>
        <w:t xml:space="preserve"> </w:t>
      </w:r>
      <w:r w:rsidRPr="006F628A">
        <w:rPr>
          <w:color w:val="3F3F3F"/>
          <w:w w:val="105"/>
          <w:sz w:val="22"/>
          <w:szCs w:val="22"/>
        </w:rPr>
        <w:t>would</w:t>
      </w:r>
      <w:r w:rsidRPr="006F628A">
        <w:rPr>
          <w:color w:val="3F3F3F"/>
          <w:spacing w:val="-8"/>
          <w:w w:val="105"/>
          <w:sz w:val="22"/>
          <w:szCs w:val="22"/>
        </w:rPr>
        <w:t xml:space="preserve"> </w:t>
      </w:r>
      <w:r w:rsidRPr="006F628A">
        <w:rPr>
          <w:color w:val="3F3F3F"/>
          <w:w w:val="105"/>
          <w:sz w:val="22"/>
          <w:szCs w:val="22"/>
        </w:rPr>
        <w:t>like</w:t>
      </w:r>
      <w:r w:rsidRPr="006F628A">
        <w:rPr>
          <w:color w:val="3F3F3F"/>
          <w:spacing w:val="-12"/>
          <w:w w:val="105"/>
          <w:sz w:val="22"/>
          <w:szCs w:val="22"/>
        </w:rPr>
        <w:t xml:space="preserve"> </w:t>
      </w:r>
      <w:r w:rsidRPr="006F628A">
        <w:rPr>
          <w:color w:val="3F3F3F"/>
          <w:w w:val="105"/>
          <w:sz w:val="22"/>
          <w:szCs w:val="22"/>
        </w:rPr>
        <w:t>to establish User Managed Direct</w:t>
      </w:r>
      <w:r w:rsidRPr="006F628A">
        <w:rPr>
          <w:color w:val="3F3F3F"/>
          <w:spacing w:val="2"/>
          <w:w w:val="105"/>
          <w:sz w:val="22"/>
          <w:szCs w:val="22"/>
        </w:rPr>
        <w:t xml:space="preserve"> </w:t>
      </w:r>
      <w:r w:rsidRPr="006F628A">
        <w:rPr>
          <w:color w:val="3F3F3F"/>
          <w:w w:val="105"/>
          <w:sz w:val="22"/>
          <w:szCs w:val="22"/>
        </w:rPr>
        <w:t>Debits.</w:t>
      </w:r>
      <w:r w:rsidR="00A73A25">
        <w:rPr>
          <w:sz w:val="22"/>
          <w:szCs w:val="22"/>
        </w:rPr>
        <w:t xml:space="preserve"> The </w:t>
      </w:r>
      <w:r w:rsidR="002F0DEE">
        <w:rPr>
          <w:sz w:val="22"/>
          <w:szCs w:val="22"/>
        </w:rPr>
        <w:t>CDF</w:t>
      </w:r>
      <w:r w:rsidR="00A73A25">
        <w:rPr>
          <w:sz w:val="22"/>
          <w:szCs w:val="22"/>
        </w:rPr>
        <w:t xml:space="preserve"> will then </w:t>
      </w:r>
      <w:r w:rsidRPr="006F628A">
        <w:rPr>
          <w:color w:val="3F3F3F"/>
          <w:w w:val="105"/>
          <w:sz w:val="22"/>
          <w:szCs w:val="22"/>
        </w:rPr>
        <w:t>initiate the below process:</w:t>
      </w:r>
    </w:p>
    <w:p w14:paraId="0DDB112D" w14:textId="77777777" w:rsidR="00A14F0D" w:rsidRPr="006F628A" w:rsidRDefault="00A14F0D">
      <w:pPr>
        <w:pStyle w:val="BodyText"/>
        <w:spacing w:before="3"/>
        <w:rPr>
          <w:sz w:val="22"/>
          <w:szCs w:val="22"/>
        </w:rPr>
      </w:pPr>
    </w:p>
    <w:p w14:paraId="0DDB112E" w14:textId="7875F4EB" w:rsidR="00A14F0D" w:rsidRPr="006F628A" w:rsidRDefault="00A73A25">
      <w:pPr>
        <w:pStyle w:val="ListParagraph"/>
        <w:numPr>
          <w:ilvl w:val="0"/>
          <w:numId w:val="7"/>
        </w:numPr>
        <w:tabs>
          <w:tab w:val="left" w:pos="920"/>
          <w:tab w:val="left" w:pos="921"/>
        </w:tabs>
        <w:spacing w:line="285" w:lineRule="auto"/>
        <w:ind w:right="1173"/>
      </w:pPr>
      <w:r>
        <w:rPr>
          <w:color w:val="3F3F3F"/>
          <w:w w:val="105"/>
        </w:rPr>
        <w:t>Email</w:t>
      </w:r>
      <w:r w:rsidR="002537A6" w:rsidRPr="006F628A">
        <w:rPr>
          <w:color w:val="3F3F3F"/>
          <w:spacing w:val="-5"/>
          <w:w w:val="105"/>
        </w:rPr>
        <w:t xml:space="preserve"> </w:t>
      </w:r>
      <w:r w:rsidR="002537A6" w:rsidRPr="006F628A">
        <w:rPr>
          <w:color w:val="3F3F3F"/>
          <w:spacing w:val="-3"/>
          <w:w w:val="105"/>
        </w:rPr>
        <w:t>you</w:t>
      </w:r>
      <w:r w:rsidR="002537A6" w:rsidRPr="006F628A">
        <w:rPr>
          <w:color w:val="3F3F3F"/>
          <w:spacing w:val="-8"/>
          <w:w w:val="105"/>
        </w:rPr>
        <w:t xml:space="preserve"> </w:t>
      </w:r>
      <w:r w:rsidR="002537A6" w:rsidRPr="006F628A">
        <w:rPr>
          <w:color w:val="3F3F3F"/>
          <w:w w:val="105"/>
        </w:rPr>
        <w:t>the</w:t>
      </w:r>
      <w:r w:rsidR="002537A6" w:rsidRPr="006F628A">
        <w:rPr>
          <w:color w:val="3F3F3F"/>
          <w:spacing w:val="-12"/>
          <w:w w:val="105"/>
        </w:rPr>
        <w:t xml:space="preserve"> </w:t>
      </w:r>
      <w:r w:rsidR="002537A6" w:rsidRPr="006F628A">
        <w:rPr>
          <w:color w:val="3F3F3F"/>
          <w:w w:val="105"/>
        </w:rPr>
        <w:t>Customer</w:t>
      </w:r>
      <w:r w:rsidR="002537A6" w:rsidRPr="006F628A">
        <w:rPr>
          <w:color w:val="3F3F3F"/>
          <w:spacing w:val="-6"/>
          <w:w w:val="105"/>
        </w:rPr>
        <w:t xml:space="preserve"> </w:t>
      </w:r>
      <w:r w:rsidR="002537A6" w:rsidRPr="006F628A">
        <w:rPr>
          <w:color w:val="3F3F3F"/>
          <w:w w:val="105"/>
        </w:rPr>
        <w:t>Managed</w:t>
      </w:r>
      <w:r w:rsidR="002537A6" w:rsidRPr="006F628A">
        <w:rPr>
          <w:color w:val="3F3F3F"/>
          <w:spacing w:val="-12"/>
          <w:w w:val="105"/>
        </w:rPr>
        <w:t xml:space="preserve"> </w:t>
      </w:r>
      <w:r w:rsidR="002537A6" w:rsidRPr="006F628A">
        <w:rPr>
          <w:color w:val="3F3F3F"/>
          <w:w w:val="105"/>
        </w:rPr>
        <w:t>Direct</w:t>
      </w:r>
      <w:r w:rsidR="002537A6" w:rsidRPr="006F628A">
        <w:rPr>
          <w:color w:val="3F3F3F"/>
          <w:spacing w:val="-11"/>
          <w:w w:val="105"/>
        </w:rPr>
        <w:t xml:space="preserve"> </w:t>
      </w:r>
      <w:r w:rsidR="002537A6" w:rsidRPr="006F628A">
        <w:rPr>
          <w:color w:val="3F3F3F"/>
          <w:w w:val="105"/>
        </w:rPr>
        <w:t>Debit</w:t>
      </w:r>
      <w:r w:rsidR="002537A6" w:rsidRPr="006F628A">
        <w:rPr>
          <w:color w:val="3F3F3F"/>
          <w:spacing w:val="-12"/>
          <w:w w:val="105"/>
        </w:rPr>
        <w:t xml:space="preserve"> </w:t>
      </w:r>
      <w:r w:rsidR="002537A6" w:rsidRPr="006F628A">
        <w:rPr>
          <w:color w:val="3F3F3F"/>
          <w:w w:val="105"/>
        </w:rPr>
        <w:t>Authority</w:t>
      </w:r>
      <w:r w:rsidR="002537A6" w:rsidRPr="006F628A">
        <w:rPr>
          <w:color w:val="3F3F3F"/>
          <w:spacing w:val="-11"/>
          <w:w w:val="105"/>
        </w:rPr>
        <w:t xml:space="preserve"> </w:t>
      </w:r>
      <w:r w:rsidR="002537A6" w:rsidRPr="006F628A">
        <w:rPr>
          <w:color w:val="3F3F3F"/>
          <w:w w:val="105"/>
        </w:rPr>
        <w:t>form</w:t>
      </w:r>
      <w:r w:rsidR="002537A6" w:rsidRPr="006F628A">
        <w:rPr>
          <w:color w:val="3F3F3F"/>
          <w:spacing w:val="-12"/>
          <w:w w:val="105"/>
        </w:rPr>
        <w:t xml:space="preserve"> </w:t>
      </w:r>
      <w:r w:rsidR="002537A6" w:rsidRPr="006F628A">
        <w:rPr>
          <w:color w:val="3F3F3F"/>
          <w:w w:val="105"/>
        </w:rPr>
        <w:t>for</w:t>
      </w:r>
      <w:r w:rsidR="002537A6" w:rsidRPr="006F628A">
        <w:rPr>
          <w:color w:val="3F3F3F"/>
          <w:spacing w:val="-10"/>
          <w:w w:val="105"/>
        </w:rPr>
        <w:t xml:space="preserve"> </w:t>
      </w:r>
      <w:r w:rsidR="002537A6" w:rsidRPr="006F628A">
        <w:rPr>
          <w:color w:val="3F3F3F"/>
          <w:w w:val="105"/>
        </w:rPr>
        <w:t>review</w:t>
      </w:r>
      <w:r w:rsidR="002537A6" w:rsidRPr="006F628A">
        <w:rPr>
          <w:color w:val="3F3F3F"/>
          <w:spacing w:val="-9"/>
          <w:w w:val="105"/>
        </w:rPr>
        <w:t xml:space="preserve"> </w:t>
      </w:r>
      <w:r w:rsidR="002537A6" w:rsidRPr="006F628A">
        <w:rPr>
          <w:color w:val="3F3F3F"/>
          <w:w w:val="105"/>
        </w:rPr>
        <w:t xml:space="preserve">and completion. This form will </w:t>
      </w:r>
      <w:r w:rsidR="002537A6" w:rsidRPr="006F628A">
        <w:rPr>
          <w:color w:val="3F3F3F"/>
          <w:spacing w:val="-3"/>
          <w:w w:val="105"/>
        </w:rPr>
        <w:t xml:space="preserve">request </w:t>
      </w:r>
      <w:r w:rsidR="002537A6" w:rsidRPr="006F628A">
        <w:rPr>
          <w:color w:val="3F3F3F"/>
          <w:w w:val="105"/>
        </w:rPr>
        <w:t>answers to consideration</w:t>
      </w:r>
      <w:r w:rsidR="002537A6" w:rsidRPr="006F628A">
        <w:rPr>
          <w:color w:val="3F3F3F"/>
          <w:spacing w:val="-20"/>
          <w:w w:val="105"/>
        </w:rPr>
        <w:t xml:space="preserve"> </w:t>
      </w:r>
      <w:r w:rsidR="002537A6" w:rsidRPr="006F628A">
        <w:rPr>
          <w:color w:val="3F3F3F"/>
          <w:w w:val="105"/>
        </w:rPr>
        <w:t>questions.</w:t>
      </w:r>
    </w:p>
    <w:p w14:paraId="0DDB112F" w14:textId="6AE4FADE" w:rsidR="00A14F0D" w:rsidRPr="006F628A" w:rsidRDefault="002537A6">
      <w:pPr>
        <w:pStyle w:val="ListParagraph"/>
        <w:numPr>
          <w:ilvl w:val="0"/>
          <w:numId w:val="7"/>
        </w:numPr>
        <w:tabs>
          <w:tab w:val="left" w:pos="920"/>
          <w:tab w:val="left" w:pos="921"/>
        </w:tabs>
        <w:spacing w:before="4"/>
        <w:ind w:hanging="337"/>
      </w:pPr>
      <w:r w:rsidRPr="006F628A">
        <w:rPr>
          <w:color w:val="3F3F3F"/>
          <w:w w:val="105"/>
        </w:rPr>
        <w:t xml:space="preserve">Once </w:t>
      </w:r>
      <w:r w:rsidRPr="006F628A">
        <w:rPr>
          <w:color w:val="3F3F3F"/>
          <w:spacing w:val="-3"/>
          <w:w w:val="105"/>
        </w:rPr>
        <w:t xml:space="preserve">the </w:t>
      </w:r>
      <w:r w:rsidR="002F0DEE">
        <w:rPr>
          <w:color w:val="3F3F3F"/>
          <w:w w:val="105"/>
        </w:rPr>
        <w:t>CDF</w:t>
      </w:r>
      <w:r w:rsidRPr="006F628A">
        <w:rPr>
          <w:color w:val="3F3F3F"/>
          <w:w w:val="105"/>
        </w:rPr>
        <w:t xml:space="preserve"> receive </w:t>
      </w:r>
      <w:r w:rsidRPr="006F628A">
        <w:rPr>
          <w:color w:val="3F3F3F"/>
          <w:spacing w:val="-3"/>
          <w:w w:val="105"/>
        </w:rPr>
        <w:t xml:space="preserve">the </w:t>
      </w:r>
      <w:r w:rsidRPr="006F628A">
        <w:rPr>
          <w:color w:val="3F3F3F"/>
          <w:w w:val="105"/>
        </w:rPr>
        <w:t>completed Authority, we</w:t>
      </w:r>
      <w:r w:rsidRPr="006F628A">
        <w:rPr>
          <w:color w:val="3F3F3F"/>
          <w:spacing w:val="-5"/>
          <w:w w:val="105"/>
        </w:rPr>
        <w:t xml:space="preserve"> </w:t>
      </w:r>
      <w:r w:rsidRPr="006F628A">
        <w:rPr>
          <w:color w:val="3F3F3F"/>
          <w:w w:val="105"/>
        </w:rPr>
        <w:t>will:</w:t>
      </w:r>
    </w:p>
    <w:p w14:paraId="0DDB1131" w14:textId="57A28FA2" w:rsidR="00A14F0D" w:rsidRPr="006F628A" w:rsidRDefault="002537A6">
      <w:pPr>
        <w:pStyle w:val="ListParagraph"/>
        <w:numPr>
          <w:ilvl w:val="1"/>
          <w:numId w:val="7"/>
        </w:numPr>
        <w:tabs>
          <w:tab w:val="left" w:pos="1597"/>
          <w:tab w:val="left" w:pos="1598"/>
        </w:tabs>
        <w:ind w:hanging="337"/>
      </w:pPr>
      <w:r w:rsidRPr="006F628A">
        <w:rPr>
          <w:color w:val="3F3F3F"/>
          <w:w w:val="105"/>
        </w:rPr>
        <w:t xml:space="preserve">Alter your </w:t>
      </w:r>
      <w:r w:rsidR="002F0DEE">
        <w:rPr>
          <w:color w:val="3F3F3F"/>
          <w:w w:val="105"/>
        </w:rPr>
        <w:t>CDF</w:t>
      </w:r>
      <w:r w:rsidRPr="006F628A">
        <w:rPr>
          <w:color w:val="3F3F3F"/>
          <w:w w:val="105"/>
        </w:rPr>
        <w:t xml:space="preserve"> Online facility to include </w:t>
      </w:r>
      <w:r w:rsidRPr="006F628A">
        <w:rPr>
          <w:color w:val="3F3F3F"/>
          <w:spacing w:val="-3"/>
          <w:w w:val="105"/>
        </w:rPr>
        <w:t xml:space="preserve">the </w:t>
      </w:r>
      <w:r w:rsidRPr="006F628A">
        <w:rPr>
          <w:color w:val="3F3F3F"/>
          <w:w w:val="105"/>
        </w:rPr>
        <w:t>User Managed Direct</w:t>
      </w:r>
      <w:r w:rsidRPr="006F628A">
        <w:rPr>
          <w:color w:val="3F3F3F"/>
          <w:spacing w:val="-30"/>
          <w:w w:val="105"/>
        </w:rPr>
        <w:t xml:space="preserve"> </w:t>
      </w:r>
      <w:r w:rsidRPr="006F628A">
        <w:rPr>
          <w:color w:val="3F3F3F"/>
          <w:w w:val="105"/>
        </w:rPr>
        <w:t>Debits</w:t>
      </w:r>
    </w:p>
    <w:p w14:paraId="0DDB1132" w14:textId="7FAA272C" w:rsidR="00A14F0D" w:rsidRPr="006F628A" w:rsidRDefault="002537A6">
      <w:pPr>
        <w:pStyle w:val="ListParagraph"/>
        <w:numPr>
          <w:ilvl w:val="1"/>
          <w:numId w:val="7"/>
        </w:numPr>
        <w:tabs>
          <w:tab w:val="left" w:pos="1597"/>
          <w:tab w:val="left" w:pos="1598"/>
        </w:tabs>
        <w:spacing w:before="42"/>
        <w:ind w:hanging="337"/>
      </w:pPr>
      <w:r w:rsidRPr="006F628A">
        <w:rPr>
          <w:color w:val="3F3F3F"/>
          <w:w w:val="105"/>
        </w:rPr>
        <w:t xml:space="preserve">Migrate all </w:t>
      </w:r>
      <w:r w:rsidRPr="006F628A">
        <w:rPr>
          <w:color w:val="3F3F3F"/>
          <w:spacing w:val="-3"/>
          <w:w w:val="105"/>
        </w:rPr>
        <w:t xml:space="preserve">your </w:t>
      </w:r>
      <w:r w:rsidRPr="006F628A">
        <w:rPr>
          <w:color w:val="3F3F3F"/>
          <w:w w:val="105"/>
        </w:rPr>
        <w:t xml:space="preserve">current direct debits to </w:t>
      </w:r>
      <w:r w:rsidR="002F0DEE">
        <w:rPr>
          <w:color w:val="3F3F3F"/>
          <w:w w:val="105"/>
        </w:rPr>
        <w:t>CDF</w:t>
      </w:r>
      <w:r w:rsidRPr="006F628A">
        <w:rPr>
          <w:color w:val="3F3F3F"/>
          <w:w w:val="105"/>
        </w:rPr>
        <w:t xml:space="preserve"> Online</w:t>
      </w:r>
    </w:p>
    <w:p w14:paraId="0DDB1133" w14:textId="77777777" w:rsidR="00A14F0D" w:rsidRPr="006F628A" w:rsidRDefault="002537A6">
      <w:pPr>
        <w:pStyle w:val="ListParagraph"/>
        <w:numPr>
          <w:ilvl w:val="1"/>
          <w:numId w:val="7"/>
        </w:numPr>
        <w:tabs>
          <w:tab w:val="left" w:pos="1597"/>
          <w:tab w:val="left" w:pos="1598"/>
        </w:tabs>
        <w:spacing w:before="38"/>
        <w:ind w:hanging="337"/>
      </w:pPr>
      <w:r w:rsidRPr="006F628A">
        <w:rPr>
          <w:color w:val="3F3F3F"/>
          <w:w w:val="105"/>
        </w:rPr>
        <w:t>We</w:t>
      </w:r>
      <w:r w:rsidRPr="006F628A">
        <w:rPr>
          <w:color w:val="3F3F3F"/>
          <w:spacing w:val="-6"/>
          <w:w w:val="105"/>
        </w:rPr>
        <w:t xml:space="preserve"> </w:t>
      </w:r>
      <w:r w:rsidRPr="006F628A">
        <w:rPr>
          <w:color w:val="3F3F3F"/>
          <w:w w:val="105"/>
        </w:rPr>
        <w:t>will</w:t>
      </w:r>
      <w:r w:rsidRPr="006F628A">
        <w:rPr>
          <w:color w:val="3F3F3F"/>
          <w:spacing w:val="-2"/>
          <w:w w:val="105"/>
        </w:rPr>
        <w:t xml:space="preserve"> </w:t>
      </w:r>
      <w:r w:rsidRPr="006F628A">
        <w:rPr>
          <w:color w:val="3F3F3F"/>
          <w:w w:val="105"/>
        </w:rPr>
        <w:t>schedule</w:t>
      </w:r>
      <w:r w:rsidRPr="006F628A">
        <w:rPr>
          <w:color w:val="3F3F3F"/>
          <w:spacing w:val="-5"/>
          <w:w w:val="105"/>
        </w:rPr>
        <w:t xml:space="preserve"> </w:t>
      </w:r>
      <w:r w:rsidRPr="006F628A">
        <w:rPr>
          <w:color w:val="3F3F3F"/>
          <w:w w:val="105"/>
        </w:rPr>
        <w:t>a</w:t>
      </w:r>
      <w:r w:rsidRPr="006F628A">
        <w:rPr>
          <w:color w:val="3F3F3F"/>
          <w:spacing w:val="-1"/>
          <w:w w:val="105"/>
        </w:rPr>
        <w:t xml:space="preserve"> </w:t>
      </w:r>
      <w:r w:rsidRPr="006F628A">
        <w:rPr>
          <w:color w:val="3F3F3F"/>
          <w:w w:val="105"/>
        </w:rPr>
        <w:t>training</w:t>
      </w:r>
      <w:r w:rsidRPr="006F628A">
        <w:rPr>
          <w:color w:val="3F3F3F"/>
          <w:spacing w:val="-5"/>
          <w:w w:val="105"/>
        </w:rPr>
        <w:t xml:space="preserve"> </w:t>
      </w:r>
      <w:r w:rsidRPr="006F628A">
        <w:rPr>
          <w:color w:val="3F3F3F"/>
          <w:w w:val="105"/>
        </w:rPr>
        <w:t>session,</w:t>
      </w:r>
      <w:r w:rsidRPr="006F628A">
        <w:rPr>
          <w:color w:val="3F3F3F"/>
          <w:spacing w:val="-6"/>
          <w:w w:val="105"/>
        </w:rPr>
        <w:t xml:space="preserve"> </w:t>
      </w:r>
      <w:r w:rsidRPr="006F628A">
        <w:rPr>
          <w:color w:val="3F3F3F"/>
          <w:w w:val="105"/>
        </w:rPr>
        <w:t>either</w:t>
      </w:r>
      <w:r w:rsidRPr="006F628A">
        <w:rPr>
          <w:color w:val="3F3F3F"/>
          <w:spacing w:val="-3"/>
          <w:w w:val="105"/>
        </w:rPr>
        <w:t xml:space="preserve"> </w:t>
      </w:r>
      <w:r w:rsidRPr="006F628A">
        <w:rPr>
          <w:color w:val="3F3F3F"/>
          <w:w w:val="105"/>
        </w:rPr>
        <w:t>on</w:t>
      </w:r>
      <w:r w:rsidRPr="006F628A">
        <w:rPr>
          <w:color w:val="3F3F3F"/>
          <w:spacing w:val="-6"/>
          <w:w w:val="105"/>
        </w:rPr>
        <w:t xml:space="preserve"> </w:t>
      </w:r>
      <w:r w:rsidRPr="006F628A">
        <w:rPr>
          <w:color w:val="3F3F3F"/>
          <w:w w:val="105"/>
        </w:rPr>
        <w:t>site,</w:t>
      </w:r>
      <w:r w:rsidRPr="006F628A">
        <w:rPr>
          <w:color w:val="3F3F3F"/>
          <w:spacing w:val="-2"/>
          <w:w w:val="105"/>
        </w:rPr>
        <w:t xml:space="preserve"> </w:t>
      </w:r>
      <w:r w:rsidRPr="006F628A">
        <w:rPr>
          <w:color w:val="3F3F3F"/>
          <w:spacing w:val="-3"/>
          <w:w w:val="105"/>
        </w:rPr>
        <w:t>over</w:t>
      </w:r>
      <w:r w:rsidRPr="006F628A">
        <w:rPr>
          <w:color w:val="3F3F3F"/>
          <w:spacing w:val="7"/>
          <w:w w:val="105"/>
        </w:rPr>
        <w:t xml:space="preserve"> </w:t>
      </w:r>
      <w:r w:rsidRPr="006F628A">
        <w:rPr>
          <w:color w:val="3F3F3F"/>
          <w:spacing w:val="-3"/>
          <w:w w:val="105"/>
        </w:rPr>
        <w:t>the</w:t>
      </w:r>
      <w:r w:rsidRPr="006F628A">
        <w:rPr>
          <w:color w:val="3F3F3F"/>
          <w:spacing w:val="-6"/>
          <w:w w:val="105"/>
        </w:rPr>
        <w:t xml:space="preserve"> </w:t>
      </w:r>
      <w:r w:rsidRPr="006F628A">
        <w:rPr>
          <w:color w:val="3F3F3F"/>
          <w:w w:val="105"/>
        </w:rPr>
        <w:t>phone</w:t>
      </w:r>
      <w:r w:rsidRPr="006F628A">
        <w:rPr>
          <w:color w:val="3F3F3F"/>
          <w:spacing w:val="-5"/>
          <w:w w:val="105"/>
        </w:rPr>
        <w:t xml:space="preserve"> </w:t>
      </w:r>
      <w:r w:rsidRPr="006F628A">
        <w:rPr>
          <w:color w:val="3F3F3F"/>
          <w:w w:val="105"/>
        </w:rPr>
        <w:t>or</w:t>
      </w:r>
      <w:r w:rsidRPr="006F628A">
        <w:rPr>
          <w:color w:val="3F3F3F"/>
          <w:spacing w:val="2"/>
          <w:w w:val="105"/>
        </w:rPr>
        <w:t xml:space="preserve"> </w:t>
      </w:r>
      <w:r w:rsidRPr="006F628A">
        <w:rPr>
          <w:color w:val="3F3F3F"/>
          <w:w w:val="105"/>
        </w:rPr>
        <w:t>in</w:t>
      </w:r>
      <w:r w:rsidRPr="006F628A">
        <w:rPr>
          <w:color w:val="3F3F3F"/>
          <w:spacing w:val="-2"/>
          <w:w w:val="105"/>
        </w:rPr>
        <w:t xml:space="preserve"> </w:t>
      </w:r>
      <w:r w:rsidRPr="006F628A">
        <w:rPr>
          <w:color w:val="3F3F3F"/>
          <w:w w:val="105"/>
        </w:rPr>
        <w:t>our</w:t>
      </w:r>
      <w:r w:rsidRPr="006F628A">
        <w:rPr>
          <w:color w:val="3F3F3F"/>
          <w:spacing w:val="-3"/>
          <w:w w:val="105"/>
        </w:rPr>
        <w:t xml:space="preserve"> </w:t>
      </w:r>
      <w:r w:rsidRPr="006F628A">
        <w:rPr>
          <w:color w:val="3F3F3F"/>
          <w:w w:val="105"/>
        </w:rPr>
        <w:t>office</w:t>
      </w:r>
    </w:p>
    <w:p w14:paraId="0DDB1134" w14:textId="77777777" w:rsidR="00A14F0D" w:rsidRPr="006F628A" w:rsidRDefault="002537A6">
      <w:pPr>
        <w:pStyle w:val="ListParagraph"/>
        <w:numPr>
          <w:ilvl w:val="1"/>
          <w:numId w:val="7"/>
        </w:numPr>
        <w:tabs>
          <w:tab w:val="left" w:pos="1597"/>
          <w:tab w:val="left" w:pos="1598"/>
        </w:tabs>
        <w:spacing w:before="37"/>
        <w:ind w:hanging="337"/>
      </w:pPr>
      <w:r w:rsidRPr="006F628A">
        <w:rPr>
          <w:color w:val="3F3F3F"/>
          <w:w w:val="105"/>
        </w:rPr>
        <w:t>Go live with the</w:t>
      </w:r>
      <w:r w:rsidRPr="006F628A">
        <w:rPr>
          <w:color w:val="3F3F3F"/>
          <w:spacing w:val="-4"/>
          <w:w w:val="105"/>
        </w:rPr>
        <w:t xml:space="preserve"> </w:t>
      </w:r>
      <w:r w:rsidRPr="006F628A">
        <w:rPr>
          <w:color w:val="3F3F3F"/>
          <w:w w:val="105"/>
        </w:rPr>
        <w:t>system</w:t>
      </w:r>
    </w:p>
    <w:p w14:paraId="0DDB1135" w14:textId="77777777" w:rsidR="00A14F0D" w:rsidRDefault="00A14F0D">
      <w:pPr>
        <w:rPr>
          <w:sz w:val="20"/>
        </w:rPr>
        <w:sectPr w:rsidR="00A14F0D" w:rsidSect="0062661D">
          <w:pgSz w:w="12240" w:h="15840"/>
          <w:pgMar w:top="1440" w:right="1080" w:bottom="1440" w:left="1080" w:header="408" w:footer="615" w:gutter="0"/>
          <w:cols w:space="720"/>
          <w:docGrid w:linePitch="299"/>
        </w:sectPr>
      </w:pPr>
    </w:p>
    <w:p w14:paraId="0DDB1136" w14:textId="77777777" w:rsidR="00A14F0D" w:rsidRDefault="00A14F0D">
      <w:pPr>
        <w:pStyle w:val="BodyText"/>
        <w:spacing w:before="4"/>
        <w:rPr>
          <w:sz w:val="18"/>
        </w:rPr>
      </w:pPr>
    </w:p>
    <w:p w14:paraId="0DDB1137" w14:textId="77777777" w:rsidR="00A14F0D" w:rsidRPr="005477ED" w:rsidRDefault="002537A6">
      <w:pPr>
        <w:pStyle w:val="Heading1"/>
        <w:ind w:left="1373"/>
        <w:rPr>
          <w:color w:val="1E3366"/>
        </w:rPr>
      </w:pPr>
      <w:bookmarkStart w:id="3" w:name="_TOC_250001"/>
      <w:bookmarkEnd w:id="3"/>
      <w:r w:rsidRPr="005477ED">
        <w:rPr>
          <w:color w:val="1E3366"/>
        </w:rPr>
        <w:t>Using the User Managed Direct Debit System</w:t>
      </w:r>
    </w:p>
    <w:p w14:paraId="0DDB1138" w14:textId="77777777" w:rsidR="00A14F0D" w:rsidRDefault="00A14F0D">
      <w:pPr>
        <w:pStyle w:val="BodyText"/>
        <w:rPr>
          <w:b/>
        </w:rPr>
      </w:pPr>
    </w:p>
    <w:p w14:paraId="4F4A0945" w14:textId="77777777" w:rsidR="005477ED" w:rsidRDefault="005477ED" w:rsidP="005477ED">
      <w:pPr>
        <w:pStyle w:val="BodyText"/>
        <w:ind w:left="112"/>
      </w:pPr>
      <w:r>
        <w:rPr>
          <w:noProof/>
        </w:rPr>
        <mc:AlternateContent>
          <mc:Choice Requires="wpg">
            <w:drawing>
              <wp:inline distT="0" distB="0" distL="0" distR="0" wp14:anchorId="665286EA" wp14:editId="04397218">
                <wp:extent cx="6162675" cy="219075"/>
                <wp:effectExtent l="38100" t="0" r="28575" b="9525"/>
                <wp:docPr id="11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219075"/>
                          <a:chOff x="0" y="0"/>
                          <a:chExt cx="10203" cy="317"/>
                        </a:xfrm>
                        <a:solidFill>
                          <a:srgbClr val="1E3366"/>
                        </a:solidFill>
                      </wpg:grpSpPr>
                      <wps:wsp>
                        <wps:cNvPr id="11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094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8" y="0"/>
                            <a:ext cx="9987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03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E1EA5" w14:textId="231596AC" w:rsidR="005477ED" w:rsidRDefault="005477ED" w:rsidP="005477ED">
                              <w:pPr>
                                <w:spacing w:line="317" w:lineRule="exact"/>
                                <w:ind w:left="10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Overview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286EA" id="_x0000_s1062" style="width:485.25pt;height:17.25pt;mso-position-horizontal-relative:char;mso-position-vertical-relative:line" coordsize="1020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">
                <v:rect id="Rectangle 21" o:spid="_x0000_s1063" style="position:absolute;left:10094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" filled="f" stroked="f"/>
                <v:rect id="Rectangle 20" o:spid="_x0000_s1064" style="position:absolute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" filled="f" stroked="f"/>
                <v:rect id="Rectangle 19" o:spid="_x0000_s1065" style="position:absolute;left:108;width:998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" filled="f" stroked="f"/>
                <v:shape id="Text Box 18" o:spid="_x0000_s1066" type="#_x0000_t202" style="position:absolute;width:10203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728E1EA5" w14:textId="231596AC" w:rsidR="005477ED" w:rsidRDefault="005477ED" w:rsidP="005477ED">
                        <w:pPr>
                          <w:spacing w:line="317" w:lineRule="exact"/>
                          <w:ind w:left="1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Overview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DB1139" w14:textId="77777777" w:rsidR="00A14F0D" w:rsidRDefault="00A14F0D">
      <w:pPr>
        <w:pStyle w:val="BodyText"/>
        <w:spacing w:before="3"/>
        <w:rPr>
          <w:b/>
          <w:sz w:val="15"/>
        </w:rPr>
      </w:pPr>
    </w:p>
    <w:p w14:paraId="0DDB113B" w14:textId="77777777" w:rsidR="00A14F0D" w:rsidRDefault="00A14F0D">
      <w:pPr>
        <w:pStyle w:val="BodyText"/>
        <w:spacing w:before="4"/>
        <w:rPr>
          <w:rFonts w:ascii="Times New Roman"/>
          <w:sz w:val="23"/>
        </w:rPr>
      </w:pPr>
    </w:p>
    <w:p w14:paraId="0DDB113C" w14:textId="4F6D8B71" w:rsidR="00A14F0D" w:rsidRDefault="002537A6">
      <w:pPr>
        <w:pStyle w:val="BodyText"/>
        <w:spacing w:line="244" w:lineRule="auto"/>
        <w:ind w:left="244" w:right="317"/>
        <w:rPr>
          <w:color w:val="3F3F3F"/>
          <w:w w:val="105"/>
          <w:sz w:val="22"/>
          <w:szCs w:val="22"/>
        </w:rPr>
      </w:pPr>
      <w:r w:rsidRPr="005477ED">
        <w:rPr>
          <w:color w:val="3F3F3F"/>
          <w:w w:val="105"/>
          <w:sz w:val="22"/>
          <w:szCs w:val="22"/>
        </w:rPr>
        <w:t xml:space="preserve">In this section we will </w:t>
      </w:r>
      <w:r w:rsidRPr="005477ED">
        <w:rPr>
          <w:color w:val="3F3F3F"/>
          <w:spacing w:val="-3"/>
          <w:w w:val="105"/>
          <w:sz w:val="22"/>
          <w:szCs w:val="22"/>
        </w:rPr>
        <w:t xml:space="preserve">cover </w:t>
      </w:r>
      <w:r w:rsidRPr="005477ED">
        <w:rPr>
          <w:color w:val="3F3F3F"/>
          <w:w w:val="105"/>
          <w:sz w:val="22"/>
          <w:szCs w:val="22"/>
        </w:rPr>
        <w:t xml:space="preserve">how to use the User Managed Direct Debit system within </w:t>
      </w:r>
      <w:r w:rsidR="002F0DEE">
        <w:rPr>
          <w:color w:val="3F3F3F"/>
          <w:w w:val="105"/>
          <w:sz w:val="22"/>
          <w:szCs w:val="22"/>
        </w:rPr>
        <w:t>CDF</w:t>
      </w:r>
      <w:r w:rsidRPr="005477ED">
        <w:rPr>
          <w:color w:val="3F3F3F"/>
          <w:w w:val="105"/>
          <w:sz w:val="22"/>
          <w:szCs w:val="22"/>
        </w:rPr>
        <w:t xml:space="preserve"> Online including receiving</w:t>
      </w:r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the</w:t>
      </w:r>
      <w:r w:rsidRPr="005477ED">
        <w:rPr>
          <w:color w:val="3F3F3F"/>
          <w:spacing w:val="-12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form</w:t>
      </w:r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from</w:t>
      </w:r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the</w:t>
      </w:r>
      <w:r w:rsidRPr="005477ED">
        <w:rPr>
          <w:color w:val="3F3F3F"/>
          <w:spacing w:val="-12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client/parent,</w:t>
      </w:r>
      <w:r w:rsidRPr="005477ED">
        <w:rPr>
          <w:color w:val="3F3F3F"/>
          <w:spacing w:val="-5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loading</w:t>
      </w:r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the</w:t>
      </w:r>
      <w:r w:rsidRPr="005477ED">
        <w:rPr>
          <w:color w:val="3F3F3F"/>
          <w:spacing w:val="-15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details</w:t>
      </w:r>
      <w:r w:rsidRPr="005477ED">
        <w:rPr>
          <w:color w:val="3F3F3F"/>
          <w:spacing w:val="-5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into</w:t>
      </w:r>
      <w:r w:rsidRPr="005477ED">
        <w:rPr>
          <w:color w:val="3F3F3F"/>
          <w:spacing w:val="-8"/>
          <w:w w:val="105"/>
          <w:sz w:val="22"/>
          <w:szCs w:val="22"/>
        </w:rPr>
        <w:t xml:space="preserve"> </w:t>
      </w:r>
      <w:r w:rsidRPr="005477ED">
        <w:rPr>
          <w:color w:val="3F3F3F"/>
          <w:spacing w:val="-3"/>
          <w:w w:val="105"/>
          <w:sz w:val="22"/>
          <w:szCs w:val="22"/>
        </w:rPr>
        <w:t>the</w:t>
      </w:r>
      <w:r w:rsidRPr="005477ED">
        <w:rPr>
          <w:color w:val="3F3F3F"/>
          <w:spacing w:val="-12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Direct</w:t>
      </w:r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Debit</w:t>
      </w:r>
      <w:r w:rsidRPr="005477ED">
        <w:rPr>
          <w:color w:val="3F3F3F"/>
          <w:spacing w:val="-12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Address</w:t>
      </w:r>
      <w:r w:rsidRPr="005477ED">
        <w:rPr>
          <w:color w:val="3F3F3F"/>
          <w:spacing w:val="-9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Book,</w:t>
      </w:r>
      <w:r w:rsidRPr="005477ED">
        <w:rPr>
          <w:color w:val="3F3F3F"/>
          <w:spacing w:val="-5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setting</w:t>
      </w:r>
      <w:r w:rsidRPr="005477ED">
        <w:rPr>
          <w:color w:val="3F3F3F"/>
          <w:spacing w:val="-10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up the</w:t>
      </w:r>
      <w:r w:rsidRPr="005477ED">
        <w:rPr>
          <w:color w:val="3F3F3F"/>
          <w:spacing w:val="-14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debits</w:t>
      </w:r>
      <w:r w:rsidRPr="005477ED">
        <w:rPr>
          <w:color w:val="3F3F3F"/>
          <w:spacing w:val="-10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within</w:t>
      </w:r>
      <w:r w:rsidRPr="005477ED">
        <w:rPr>
          <w:color w:val="3F3F3F"/>
          <w:spacing w:val="-14"/>
          <w:w w:val="105"/>
          <w:sz w:val="22"/>
          <w:szCs w:val="22"/>
        </w:rPr>
        <w:t xml:space="preserve"> </w:t>
      </w:r>
      <w:r w:rsidRPr="005477ED">
        <w:rPr>
          <w:color w:val="3F3F3F"/>
          <w:spacing w:val="-3"/>
          <w:w w:val="105"/>
          <w:sz w:val="22"/>
          <w:szCs w:val="22"/>
        </w:rPr>
        <w:t>the</w:t>
      </w:r>
      <w:r w:rsidRPr="005477ED">
        <w:rPr>
          <w:color w:val="3F3F3F"/>
          <w:spacing w:val="-13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Periodic</w:t>
      </w:r>
      <w:r w:rsidRPr="005477ED">
        <w:rPr>
          <w:color w:val="3F3F3F"/>
          <w:spacing w:val="-13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Payment</w:t>
      </w:r>
      <w:r w:rsidRPr="005477ED">
        <w:rPr>
          <w:color w:val="3F3F3F"/>
          <w:spacing w:val="-13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screen,</w:t>
      </w:r>
      <w:r w:rsidRPr="005477ED">
        <w:rPr>
          <w:color w:val="3F3F3F"/>
          <w:spacing w:val="-7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amending</w:t>
      </w:r>
      <w:r w:rsidRPr="005477ED">
        <w:rPr>
          <w:color w:val="3F3F3F"/>
          <w:spacing w:val="-12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direct</w:t>
      </w:r>
      <w:r w:rsidRPr="005477ED">
        <w:rPr>
          <w:color w:val="3F3F3F"/>
          <w:spacing w:val="-9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debits</w:t>
      </w:r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through</w:t>
      </w:r>
      <w:r w:rsidRPr="005477ED">
        <w:rPr>
          <w:color w:val="3F3F3F"/>
          <w:spacing w:val="-10"/>
          <w:w w:val="105"/>
          <w:sz w:val="22"/>
          <w:szCs w:val="22"/>
        </w:rPr>
        <w:t xml:space="preserve"> </w:t>
      </w:r>
      <w:r w:rsidRPr="005477ED">
        <w:rPr>
          <w:color w:val="3F3F3F"/>
          <w:spacing w:val="-3"/>
          <w:w w:val="105"/>
          <w:sz w:val="22"/>
          <w:szCs w:val="22"/>
        </w:rPr>
        <w:t>the</w:t>
      </w:r>
      <w:r w:rsidRPr="005477ED">
        <w:rPr>
          <w:color w:val="3F3F3F"/>
          <w:spacing w:val="-9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Periodic</w:t>
      </w:r>
      <w:r w:rsidRPr="005477ED">
        <w:rPr>
          <w:color w:val="3F3F3F"/>
          <w:spacing w:val="-13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Payment</w:t>
      </w:r>
      <w:r w:rsidRPr="005477ED">
        <w:rPr>
          <w:color w:val="3F3F3F"/>
          <w:spacing w:val="-13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screen and cancelling debits via the Periodic Payment</w:t>
      </w:r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screen.</w:t>
      </w:r>
    </w:p>
    <w:p w14:paraId="7533BC18" w14:textId="77777777" w:rsidR="005477ED" w:rsidRDefault="005477ED">
      <w:pPr>
        <w:pStyle w:val="BodyText"/>
        <w:spacing w:line="244" w:lineRule="auto"/>
        <w:ind w:left="244" w:right="317"/>
        <w:rPr>
          <w:color w:val="3F3F3F"/>
          <w:w w:val="105"/>
          <w:sz w:val="22"/>
          <w:szCs w:val="22"/>
        </w:rPr>
      </w:pPr>
    </w:p>
    <w:p w14:paraId="60D91300" w14:textId="77777777" w:rsidR="005477ED" w:rsidRPr="005477ED" w:rsidRDefault="005477ED">
      <w:pPr>
        <w:pStyle w:val="BodyText"/>
        <w:spacing w:line="244" w:lineRule="auto"/>
        <w:ind w:left="244" w:right="317"/>
        <w:rPr>
          <w:sz w:val="22"/>
          <w:szCs w:val="22"/>
        </w:rPr>
      </w:pPr>
    </w:p>
    <w:p w14:paraId="0DDB113D" w14:textId="77777777" w:rsidR="00A14F0D" w:rsidRDefault="00A14F0D">
      <w:pPr>
        <w:pStyle w:val="BodyText"/>
        <w:spacing w:before="7"/>
        <w:rPr>
          <w:sz w:val="13"/>
        </w:rPr>
      </w:pPr>
    </w:p>
    <w:p w14:paraId="3EB3A0AC" w14:textId="77777777" w:rsidR="005477ED" w:rsidRDefault="005477ED" w:rsidP="005477ED">
      <w:pPr>
        <w:pStyle w:val="BodyText"/>
        <w:ind w:left="112"/>
      </w:pPr>
      <w:r>
        <w:rPr>
          <w:noProof/>
        </w:rPr>
        <mc:AlternateContent>
          <mc:Choice Requires="wpg">
            <w:drawing>
              <wp:inline distT="0" distB="0" distL="0" distR="0" wp14:anchorId="0C27BCF5" wp14:editId="6B88A7A4">
                <wp:extent cx="6162675" cy="219075"/>
                <wp:effectExtent l="38100" t="0" r="28575" b="9525"/>
                <wp:docPr id="4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219075"/>
                          <a:chOff x="0" y="0"/>
                          <a:chExt cx="10203" cy="317"/>
                        </a:xfrm>
                        <a:solidFill>
                          <a:srgbClr val="1E3366"/>
                        </a:solidFill>
                      </wpg:grpSpPr>
                      <wps:wsp>
                        <wps:cNvPr id="4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094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8" y="0"/>
                            <a:ext cx="9987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03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F343A" w14:textId="44CD4B49" w:rsidR="005477ED" w:rsidRDefault="005477ED" w:rsidP="005477ED">
                              <w:pPr>
                                <w:spacing w:line="317" w:lineRule="exact"/>
                                <w:ind w:left="10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Receiving the Completed Direct Debit Request 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7BCF5" id="_x0000_s1067" style="width:485.25pt;height:17.25pt;mso-position-horizontal-relative:char;mso-position-vertical-relative:line" coordsize="1020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">
                <v:rect id="Rectangle 21" o:spid="_x0000_s1068" style="position:absolute;left:10094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B2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JNWQHbEAAAA2wAAAA8A&#10;AAAAAAAAAAAAAAAABwIAAGRycy9kb3ducmV2LnhtbFBLBQYAAAAAAwADALcAAAD4AgAAAAA=&#10;" filled="f" stroked="f"/>
                <v:rect id="Rectangle 20" o:spid="_x0000_s1069" style="position:absolute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QEwgAAANsAAAAPAAAAZHJzL2Rvd25yZXYueG1sRE9Na4NA&#10;EL0H+h+WKeQS4ppSSj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DiydQEwgAAANsAAAAPAAAA&#10;AAAAAAAAAAAAAAcCAABkcnMvZG93bnJldi54bWxQSwUGAAAAAAMAAwC3AAAA9gIAAAAA&#10;" filled="f" stroked="f"/>
                <v:rect id="Rectangle 19" o:spid="_x0000_s1070" style="position:absolute;left:108;width:998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Gf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I2FcZ/EAAAA2wAAAA8A&#10;AAAAAAAAAAAAAAAABwIAAGRycy9kb3ducmV2LnhtbFBLBQYAAAAAAwADALcAAAD4AgAAAAA=&#10;" filled="f" stroked="f"/>
                <v:shape id="Text Box 18" o:spid="_x0000_s1071" type="#_x0000_t202" style="position:absolute;width:10203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92F343A" w14:textId="44CD4B49" w:rsidR="005477ED" w:rsidRDefault="005477ED" w:rsidP="005477ED">
                        <w:pPr>
                          <w:spacing w:line="317" w:lineRule="exact"/>
                          <w:ind w:left="1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Receiving the Completed Direct Debit Request Form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9715E2" w14:textId="77777777" w:rsidR="005477ED" w:rsidRDefault="005477ED">
      <w:pPr>
        <w:pStyle w:val="BodyText"/>
        <w:spacing w:before="7"/>
        <w:rPr>
          <w:sz w:val="13"/>
        </w:rPr>
      </w:pPr>
    </w:p>
    <w:p w14:paraId="0DDB113F" w14:textId="77777777" w:rsidR="00A14F0D" w:rsidRDefault="00A14F0D">
      <w:pPr>
        <w:pStyle w:val="BodyText"/>
        <w:rPr>
          <w:rFonts w:ascii="Times New Roman"/>
          <w:sz w:val="23"/>
        </w:rPr>
      </w:pPr>
    </w:p>
    <w:p w14:paraId="0DDB1140" w14:textId="77777777" w:rsidR="00A14F0D" w:rsidRPr="005477ED" w:rsidRDefault="002537A6">
      <w:pPr>
        <w:pStyle w:val="BodyText"/>
        <w:spacing w:line="247" w:lineRule="auto"/>
        <w:ind w:left="244" w:right="700"/>
        <w:rPr>
          <w:sz w:val="22"/>
          <w:szCs w:val="22"/>
        </w:rPr>
      </w:pPr>
      <w:r w:rsidRPr="005477ED">
        <w:rPr>
          <w:color w:val="3F3F3F"/>
          <w:w w:val="105"/>
          <w:sz w:val="22"/>
          <w:szCs w:val="22"/>
        </w:rPr>
        <w:t>To</w:t>
      </w:r>
      <w:r w:rsidRPr="005477ED">
        <w:rPr>
          <w:color w:val="3F3F3F"/>
          <w:spacing w:val="-8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ensure</w:t>
      </w:r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that</w:t>
      </w:r>
      <w:r w:rsidRPr="005477ED">
        <w:rPr>
          <w:color w:val="3F3F3F"/>
          <w:spacing w:val="-10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you</w:t>
      </w:r>
      <w:r w:rsidRPr="005477ED">
        <w:rPr>
          <w:color w:val="3F3F3F"/>
          <w:spacing w:val="-8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have</w:t>
      </w:r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spacing w:val="-3"/>
          <w:w w:val="105"/>
          <w:sz w:val="22"/>
          <w:szCs w:val="22"/>
        </w:rPr>
        <w:t>the</w:t>
      </w:r>
      <w:r w:rsidRPr="005477ED">
        <w:rPr>
          <w:color w:val="3F3F3F"/>
          <w:spacing w:val="-10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correct</w:t>
      </w:r>
      <w:r w:rsidRPr="005477ED">
        <w:rPr>
          <w:color w:val="3F3F3F"/>
          <w:spacing w:val="-7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authority</w:t>
      </w:r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from</w:t>
      </w:r>
      <w:r w:rsidRPr="005477ED">
        <w:rPr>
          <w:color w:val="3F3F3F"/>
          <w:spacing w:val="-10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the</w:t>
      </w:r>
      <w:r w:rsidRPr="005477ED">
        <w:rPr>
          <w:color w:val="3F3F3F"/>
          <w:spacing w:val="-7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parent/account</w:t>
      </w:r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holder</w:t>
      </w:r>
      <w:r w:rsidRPr="005477ED">
        <w:rPr>
          <w:color w:val="3F3F3F"/>
          <w:spacing w:val="-5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and</w:t>
      </w:r>
      <w:r w:rsidRPr="005477ED">
        <w:rPr>
          <w:color w:val="3F3F3F"/>
          <w:spacing w:val="-7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that</w:t>
      </w:r>
      <w:r w:rsidRPr="005477ED">
        <w:rPr>
          <w:color w:val="3F3F3F"/>
          <w:spacing w:val="-7"/>
          <w:w w:val="105"/>
          <w:sz w:val="22"/>
          <w:szCs w:val="22"/>
        </w:rPr>
        <w:t xml:space="preserve"> </w:t>
      </w:r>
      <w:r w:rsidRPr="005477ED">
        <w:rPr>
          <w:color w:val="3F3F3F"/>
          <w:spacing w:val="-3"/>
          <w:w w:val="105"/>
          <w:sz w:val="22"/>
          <w:szCs w:val="22"/>
        </w:rPr>
        <w:t>you</w:t>
      </w:r>
      <w:r w:rsidRPr="005477ED">
        <w:rPr>
          <w:color w:val="3F3F3F"/>
          <w:spacing w:val="-7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have</w:t>
      </w:r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all</w:t>
      </w:r>
      <w:r w:rsidRPr="005477ED">
        <w:rPr>
          <w:color w:val="3F3F3F"/>
          <w:spacing w:val="-4"/>
          <w:w w:val="105"/>
          <w:sz w:val="22"/>
          <w:szCs w:val="22"/>
        </w:rPr>
        <w:t xml:space="preserve"> </w:t>
      </w:r>
      <w:r w:rsidRPr="005477ED">
        <w:rPr>
          <w:color w:val="3F3F3F"/>
          <w:spacing w:val="-3"/>
          <w:w w:val="105"/>
          <w:sz w:val="22"/>
          <w:szCs w:val="22"/>
        </w:rPr>
        <w:t xml:space="preserve">the </w:t>
      </w:r>
      <w:r w:rsidRPr="005477ED">
        <w:rPr>
          <w:color w:val="3F3F3F"/>
          <w:w w:val="105"/>
          <w:sz w:val="22"/>
          <w:szCs w:val="22"/>
        </w:rPr>
        <w:t xml:space="preserve">information you require to set up the debit, all DDR forms must be completed in their entirety with all mandatory details included before </w:t>
      </w:r>
      <w:r w:rsidRPr="005477ED">
        <w:rPr>
          <w:color w:val="3F3F3F"/>
          <w:spacing w:val="-3"/>
          <w:w w:val="105"/>
          <w:sz w:val="22"/>
          <w:szCs w:val="22"/>
        </w:rPr>
        <w:t xml:space="preserve">you </w:t>
      </w:r>
      <w:r w:rsidRPr="005477ED">
        <w:rPr>
          <w:color w:val="3F3F3F"/>
          <w:w w:val="105"/>
          <w:sz w:val="22"/>
          <w:szCs w:val="22"/>
        </w:rPr>
        <w:t>can process the request. Mandatory fields</w:t>
      </w:r>
      <w:r w:rsidRPr="005477ED">
        <w:rPr>
          <w:color w:val="3F3F3F"/>
          <w:spacing w:val="-29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are:</w:t>
      </w:r>
    </w:p>
    <w:p w14:paraId="0DDB1141" w14:textId="77777777" w:rsidR="00A14F0D" w:rsidRPr="005477ED" w:rsidRDefault="00A14F0D">
      <w:pPr>
        <w:pStyle w:val="BodyText"/>
        <w:spacing w:before="2"/>
        <w:rPr>
          <w:sz w:val="22"/>
          <w:szCs w:val="22"/>
        </w:rPr>
      </w:pPr>
    </w:p>
    <w:p w14:paraId="0DDB1142" w14:textId="77777777" w:rsidR="00A14F0D" w:rsidRPr="005477ED" w:rsidRDefault="002537A6">
      <w:pPr>
        <w:pStyle w:val="ListParagraph"/>
        <w:numPr>
          <w:ilvl w:val="0"/>
          <w:numId w:val="6"/>
        </w:numPr>
        <w:tabs>
          <w:tab w:val="left" w:pos="1597"/>
          <w:tab w:val="left" w:pos="1598"/>
        </w:tabs>
        <w:ind w:hanging="337"/>
      </w:pPr>
      <w:r w:rsidRPr="005477ED">
        <w:rPr>
          <w:color w:val="3F3F3F"/>
          <w:w w:val="105"/>
        </w:rPr>
        <w:t>Name of the person giving the direct debit</w:t>
      </w:r>
      <w:r w:rsidRPr="005477ED">
        <w:rPr>
          <w:color w:val="3F3F3F"/>
          <w:spacing w:val="-21"/>
          <w:w w:val="105"/>
        </w:rPr>
        <w:t xml:space="preserve"> </w:t>
      </w:r>
      <w:proofErr w:type="gramStart"/>
      <w:r w:rsidRPr="005477ED">
        <w:rPr>
          <w:color w:val="3F3F3F"/>
          <w:w w:val="105"/>
        </w:rPr>
        <w:t>authority;</w:t>
      </w:r>
      <w:proofErr w:type="gramEnd"/>
    </w:p>
    <w:p w14:paraId="0DDB1143" w14:textId="77777777" w:rsidR="00A14F0D" w:rsidRPr="005477ED" w:rsidRDefault="002537A6">
      <w:pPr>
        <w:pStyle w:val="ListParagraph"/>
        <w:numPr>
          <w:ilvl w:val="0"/>
          <w:numId w:val="6"/>
        </w:numPr>
        <w:tabs>
          <w:tab w:val="left" w:pos="1597"/>
          <w:tab w:val="left" w:pos="1598"/>
        </w:tabs>
        <w:spacing w:before="68"/>
        <w:ind w:hanging="337"/>
      </w:pPr>
      <w:r w:rsidRPr="005477ED">
        <w:rPr>
          <w:color w:val="3F3F3F"/>
          <w:w w:val="105"/>
        </w:rPr>
        <w:t>BSB, Account Number and Account name to be</w:t>
      </w:r>
      <w:r w:rsidRPr="005477ED">
        <w:rPr>
          <w:color w:val="3F3F3F"/>
          <w:spacing w:val="-3"/>
          <w:w w:val="105"/>
        </w:rPr>
        <w:t xml:space="preserve"> </w:t>
      </w:r>
      <w:proofErr w:type="gramStart"/>
      <w:r w:rsidRPr="005477ED">
        <w:rPr>
          <w:color w:val="3F3F3F"/>
          <w:w w:val="105"/>
        </w:rPr>
        <w:t>debited;</w:t>
      </w:r>
      <w:proofErr w:type="gramEnd"/>
    </w:p>
    <w:p w14:paraId="0DDB1144" w14:textId="77777777" w:rsidR="00A14F0D" w:rsidRPr="005477ED" w:rsidRDefault="002537A6">
      <w:pPr>
        <w:pStyle w:val="ListParagraph"/>
        <w:numPr>
          <w:ilvl w:val="0"/>
          <w:numId w:val="6"/>
        </w:numPr>
        <w:tabs>
          <w:tab w:val="left" w:pos="1597"/>
          <w:tab w:val="left" w:pos="1598"/>
        </w:tabs>
        <w:spacing w:before="63"/>
        <w:ind w:hanging="337"/>
      </w:pPr>
      <w:r w:rsidRPr="005477ED">
        <w:rPr>
          <w:color w:val="3F3F3F"/>
          <w:w w:val="105"/>
        </w:rPr>
        <w:t xml:space="preserve">Amount to be </w:t>
      </w:r>
      <w:proofErr w:type="gramStart"/>
      <w:r w:rsidRPr="005477ED">
        <w:rPr>
          <w:color w:val="3F3F3F"/>
          <w:w w:val="105"/>
        </w:rPr>
        <w:t>debited;</w:t>
      </w:r>
      <w:proofErr w:type="gramEnd"/>
    </w:p>
    <w:p w14:paraId="0DDB1145" w14:textId="77777777" w:rsidR="00A14F0D" w:rsidRPr="005477ED" w:rsidRDefault="002537A6">
      <w:pPr>
        <w:pStyle w:val="ListParagraph"/>
        <w:numPr>
          <w:ilvl w:val="0"/>
          <w:numId w:val="6"/>
        </w:numPr>
        <w:tabs>
          <w:tab w:val="left" w:pos="1597"/>
          <w:tab w:val="left" w:pos="1598"/>
        </w:tabs>
        <w:spacing w:before="68"/>
        <w:ind w:hanging="337"/>
      </w:pPr>
      <w:r w:rsidRPr="005477ED">
        <w:rPr>
          <w:color w:val="3F3F3F"/>
          <w:w w:val="105"/>
        </w:rPr>
        <w:t xml:space="preserve">Commencement date of </w:t>
      </w:r>
      <w:r w:rsidRPr="005477ED">
        <w:rPr>
          <w:color w:val="3F3F3F"/>
          <w:spacing w:val="-3"/>
          <w:w w:val="105"/>
        </w:rPr>
        <w:t>the</w:t>
      </w:r>
      <w:r w:rsidRPr="005477ED">
        <w:rPr>
          <w:color w:val="3F3F3F"/>
          <w:spacing w:val="-6"/>
          <w:w w:val="105"/>
        </w:rPr>
        <w:t xml:space="preserve"> </w:t>
      </w:r>
      <w:proofErr w:type="gramStart"/>
      <w:r w:rsidRPr="005477ED">
        <w:rPr>
          <w:color w:val="3F3F3F"/>
          <w:w w:val="105"/>
        </w:rPr>
        <w:t>debit;</w:t>
      </w:r>
      <w:proofErr w:type="gramEnd"/>
    </w:p>
    <w:p w14:paraId="0DDB1146" w14:textId="77777777" w:rsidR="00A14F0D" w:rsidRPr="005477ED" w:rsidRDefault="002537A6">
      <w:pPr>
        <w:pStyle w:val="ListParagraph"/>
        <w:numPr>
          <w:ilvl w:val="0"/>
          <w:numId w:val="6"/>
        </w:numPr>
        <w:tabs>
          <w:tab w:val="left" w:pos="1597"/>
          <w:tab w:val="left" w:pos="1598"/>
        </w:tabs>
        <w:spacing w:before="63"/>
        <w:ind w:hanging="337"/>
      </w:pPr>
      <w:r w:rsidRPr="005477ED">
        <w:rPr>
          <w:color w:val="3F3F3F"/>
          <w:w w:val="105"/>
        </w:rPr>
        <w:t>Frequency of the</w:t>
      </w:r>
      <w:r w:rsidRPr="005477ED">
        <w:rPr>
          <w:color w:val="3F3F3F"/>
          <w:spacing w:val="-3"/>
          <w:w w:val="105"/>
        </w:rPr>
        <w:t xml:space="preserve"> </w:t>
      </w:r>
      <w:proofErr w:type="gramStart"/>
      <w:r w:rsidRPr="005477ED">
        <w:rPr>
          <w:color w:val="3F3F3F"/>
          <w:w w:val="105"/>
        </w:rPr>
        <w:t>debit;</w:t>
      </w:r>
      <w:proofErr w:type="gramEnd"/>
    </w:p>
    <w:p w14:paraId="0DDB1147" w14:textId="77777777" w:rsidR="00A14F0D" w:rsidRPr="005477ED" w:rsidRDefault="002537A6">
      <w:pPr>
        <w:pStyle w:val="ListParagraph"/>
        <w:numPr>
          <w:ilvl w:val="0"/>
          <w:numId w:val="6"/>
        </w:numPr>
        <w:tabs>
          <w:tab w:val="left" w:pos="1597"/>
          <w:tab w:val="left" w:pos="1598"/>
        </w:tabs>
        <w:spacing w:before="68"/>
        <w:ind w:hanging="337"/>
      </w:pPr>
      <w:r w:rsidRPr="005477ED">
        <w:rPr>
          <w:color w:val="3F3F3F"/>
          <w:w w:val="105"/>
        </w:rPr>
        <w:t xml:space="preserve">Acknowledgement that the Direct Debit Service Agreement has </w:t>
      </w:r>
      <w:r w:rsidRPr="005477ED">
        <w:rPr>
          <w:color w:val="3F3F3F"/>
          <w:spacing w:val="-3"/>
          <w:w w:val="105"/>
        </w:rPr>
        <w:t xml:space="preserve">been </w:t>
      </w:r>
      <w:r w:rsidRPr="005477ED">
        <w:rPr>
          <w:color w:val="3F3F3F"/>
          <w:w w:val="105"/>
        </w:rPr>
        <w:t>read;</w:t>
      </w:r>
      <w:r w:rsidRPr="005477ED">
        <w:rPr>
          <w:color w:val="3F3F3F"/>
          <w:spacing w:val="-21"/>
          <w:w w:val="105"/>
        </w:rPr>
        <w:t xml:space="preserve"> </w:t>
      </w:r>
      <w:r w:rsidRPr="005477ED">
        <w:rPr>
          <w:color w:val="3F3F3F"/>
          <w:w w:val="105"/>
        </w:rPr>
        <w:t>and</w:t>
      </w:r>
    </w:p>
    <w:p w14:paraId="0DDB1148" w14:textId="77777777" w:rsidR="00A14F0D" w:rsidRPr="005477ED" w:rsidRDefault="002537A6">
      <w:pPr>
        <w:pStyle w:val="ListParagraph"/>
        <w:numPr>
          <w:ilvl w:val="0"/>
          <w:numId w:val="6"/>
        </w:numPr>
        <w:tabs>
          <w:tab w:val="left" w:pos="1597"/>
          <w:tab w:val="left" w:pos="1598"/>
        </w:tabs>
        <w:spacing w:before="63"/>
        <w:ind w:hanging="337"/>
      </w:pPr>
      <w:r w:rsidRPr="005477ED">
        <w:rPr>
          <w:color w:val="3F3F3F"/>
          <w:w w:val="105"/>
        </w:rPr>
        <w:t>Signature of the person giving the direct debit</w:t>
      </w:r>
      <w:r w:rsidRPr="005477ED">
        <w:rPr>
          <w:color w:val="3F3F3F"/>
          <w:spacing w:val="-22"/>
          <w:w w:val="105"/>
        </w:rPr>
        <w:t xml:space="preserve"> </w:t>
      </w:r>
      <w:r w:rsidRPr="005477ED">
        <w:rPr>
          <w:color w:val="3F3F3F"/>
          <w:w w:val="105"/>
        </w:rPr>
        <w:t>authority.</w:t>
      </w:r>
    </w:p>
    <w:p w14:paraId="0DDB1149" w14:textId="77777777" w:rsidR="00A14F0D" w:rsidRPr="005477ED" w:rsidRDefault="00A14F0D">
      <w:pPr>
        <w:pStyle w:val="BodyText"/>
        <w:spacing w:before="4"/>
        <w:rPr>
          <w:sz w:val="22"/>
          <w:szCs w:val="22"/>
        </w:rPr>
      </w:pPr>
    </w:p>
    <w:p w14:paraId="0DDB114A" w14:textId="77777777" w:rsidR="00A14F0D" w:rsidRPr="005477ED" w:rsidRDefault="002537A6">
      <w:pPr>
        <w:pStyle w:val="BodyText"/>
        <w:spacing w:before="1" w:line="244" w:lineRule="auto"/>
        <w:ind w:left="244" w:right="154"/>
        <w:rPr>
          <w:sz w:val="22"/>
          <w:szCs w:val="22"/>
        </w:rPr>
      </w:pPr>
      <w:r w:rsidRPr="005477ED">
        <w:rPr>
          <w:color w:val="3F3F3F"/>
          <w:w w:val="105"/>
          <w:sz w:val="22"/>
          <w:szCs w:val="22"/>
        </w:rPr>
        <w:t xml:space="preserve">We recommend having your Direct Debit Request forms writable PDFs. This means that </w:t>
      </w:r>
      <w:r w:rsidRPr="005477ED">
        <w:rPr>
          <w:color w:val="3F3F3F"/>
          <w:spacing w:val="-3"/>
          <w:w w:val="105"/>
          <w:sz w:val="22"/>
          <w:szCs w:val="22"/>
        </w:rPr>
        <w:t xml:space="preserve">they </w:t>
      </w:r>
      <w:r w:rsidRPr="005477ED">
        <w:rPr>
          <w:color w:val="3F3F3F"/>
          <w:w w:val="105"/>
          <w:sz w:val="22"/>
          <w:szCs w:val="22"/>
        </w:rPr>
        <w:t>can be completed</w:t>
      </w:r>
      <w:r w:rsidRPr="005477ED">
        <w:rPr>
          <w:color w:val="3F3F3F"/>
          <w:spacing w:val="-10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on</w:t>
      </w:r>
      <w:r w:rsidRPr="005477ED">
        <w:rPr>
          <w:color w:val="3F3F3F"/>
          <w:spacing w:val="-9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the</w:t>
      </w:r>
      <w:r w:rsidRPr="005477ED">
        <w:rPr>
          <w:color w:val="3F3F3F"/>
          <w:spacing w:val="-12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computer</w:t>
      </w:r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and</w:t>
      </w:r>
      <w:r w:rsidRPr="005477ED">
        <w:rPr>
          <w:color w:val="3F3F3F"/>
          <w:spacing w:val="-9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then</w:t>
      </w:r>
      <w:r w:rsidRPr="005477ED">
        <w:rPr>
          <w:color w:val="3F3F3F"/>
          <w:spacing w:val="-9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printed</w:t>
      </w:r>
      <w:r w:rsidRPr="005477ED">
        <w:rPr>
          <w:color w:val="3F3F3F"/>
          <w:spacing w:val="-9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out</w:t>
      </w:r>
      <w:r w:rsidRPr="005477ED">
        <w:rPr>
          <w:color w:val="3F3F3F"/>
          <w:spacing w:val="-12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to</w:t>
      </w:r>
      <w:r w:rsidRPr="005477ED">
        <w:rPr>
          <w:color w:val="3F3F3F"/>
          <w:spacing w:val="-13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be</w:t>
      </w:r>
      <w:r w:rsidRPr="005477ED">
        <w:rPr>
          <w:color w:val="3F3F3F"/>
          <w:spacing w:val="-13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signed.</w:t>
      </w:r>
      <w:r w:rsidRPr="005477ED">
        <w:rPr>
          <w:color w:val="3F3F3F"/>
          <w:spacing w:val="32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This</w:t>
      </w:r>
      <w:r w:rsidRPr="005477ED">
        <w:rPr>
          <w:color w:val="3F3F3F"/>
          <w:spacing w:val="-6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assists</w:t>
      </w:r>
      <w:r w:rsidRPr="005477ED">
        <w:rPr>
          <w:color w:val="3F3F3F"/>
          <w:spacing w:val="-14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with</w:t>
      </w:r>
      <w:r w:rsidRPr="005477ED">
        <w:rPr>
          <w:color w:val="3F3F3F"/>
          <w:spacing w:val="-13"/>
          <w:w w:val="105"/>
          <w:sz w:val="22"/>
          <w:szCs w:val="22"/>
        </w:rPr>
        <w:t xml:space="preserve"> </w:t>
      </w:r>
      <w:proofErr w:type="spellStart"/>
      <w:r w:rsidRPr="005477ED">
        <w:rPr>
          <w:color w:val="3F3F3F"/>
          <w:w w:val="105"/>
          <w:sz w:val="22"/>
          <w:szCs w:val="22"/>
        </w:rPr>
        <w:t>minimising</w:t>
      </w:r>
      <w:proofErr w:type="spellEnd"/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processing</w:t>
      </w:r>
      <w:r w:rsidRPr="005477ED">
        <w:rPr>
          <w:color w:val="3F3F3F"/>
          <w:spacing w:val="-12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 xml:space="preserve">errors that </w:t>
      </w:r>
      <w:r w:rsidRPr="005477ED">
        <w:rPr>
          <w:color w:val="3F3F3F"/>
          <w:spacing w:val="-2"/>
          <w:w w:val="105"/>
          <w:sz w:val="22"/>
          <w:szCs w:val="22"/>
        </w:rPr>
        <w:t xml:space="preserve">can </w:t>
      </w:r>
      <w:r w:rsidRPr="005477ED">
        <w:rPr>
          <w:color w:val="3F3F3F"/>
          <w:w w:val="105"/>
          <w:sz w:val="22"/>
          <w:szCs w:val="22"/>
        </w:rPr>
        <w:t xml:space="preserve">occur due to poor handwriting or </w:t>
      </w:r>
      <w:r w:rsidRPr="005477ED">
        <w:rPr>
          <w:color w:val="3F3F3F"/>
          <w:spacing w:val="-3"/>
          <w:w w:val="105"/>
          <w:sz w:val="22"/>
          <w:szCs w:val="22"/>
        </w:rPr>
        <w:t>smudged</w:t>
      </w:r>
      <w:r w:rsidRPr="005477ED">
        <w:rPr>
          <w:color w:val="3F3F3F"/>
          <w:spacing w:val="6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ink.</w:t>
      </w:r>
    </w:p>
    <w:p w14:paraId="0DDB114B" w14:textId="77777777" w:rsidR="00A14F0D" w:rsidRPr="005477ED" w:rsidRDefault="00A14F0D">
      <w:pPr>
        <w:pStyle w:val="BodyText"/>
        <w:spacing w:before="1"/>
        <w:rPr>
          <w:sz w:val="22"/>
          <w:szCs w:val="22"/>
        </w:rPr>
      </w:pPr>
    </w:p>
    <w:p w14:paraId="0DDB114C" w14:textId="03718E4A" w:rsidR="00A14F0D" w:rsidRPr="005477ED" w:rsidRDefault="002537A6">
      <w:pPr>
        <w:pStyle w:val="BodyText"/>
        <w:spacing w:before="1" w:line="249" w:lineRule="auto"/>
        <w:ind w:left="244" w:right="221"/>
        <w:rPr>
          <w:sz w:val="22"/>
          <w:szCs w:val="22"/>
        </w:rPr>
      </w:pPr>
      <w:r w:rsidRPr="005477ED">
        <w:rPr>
          <w:color w:val="3F3F3F"/>
          <w:w w:val="105"/>
          <w:sz w:val="22"/>
          <w:szCs w:val="22"/>
        </w:rPr>
        <w:t xml:space="preserve">All DDR forms must be signed by the account holder before </w:t>
      </w:r>
      <w:r w:rsidR="00996484">
        <w:rPr>
          <w:color w:val="3F3F3F"/>
          <w:spacing w:val="-3"/>
          <w:w w:val="105"/>
          <w:sz w:val="22"/>
          <w:szCs w:val="22"/>
        </w:rPr>
        <w:t xml:space="preserve">you process </w:t>
      </w:r>
      <w:r w:rsidRPr="005477ED">
        <w:rPr>
          <w:color w:val="3F3F3F"/>
          <w:spacing w:val="-3"/>
          <w:w w:val="105"/>
          <w:sz w:val="22"/>
          <w:szCs w:val="22"/>
        </w:rPr>
        <w:t xml:space="preserve">the </w:t>
      </w:r>
      <w:r w:rsidRPr="005477ED">
        <w:rPr>
          <w:color w:val="3F3F3F"/>
          <w:w w:val="105"/>
          <w:sz w:val="22"/>
          <w:szCs w:val="22"/>
        </w:rPr>
        <w:t xml:space="preserve">request. </w:t>
      </w:r>
      <w:r w:rsidR="00996484">
        <w:rPr>
          <w:color w:val="3F3F3F"/>
          <w:w w:val="105"/>
          <w:sz w:val="22"/>
          <w:szCs w:val="22"/>
        </w:rPr>
        <w:t>If it is not signed, it must be returned to the account holder for signing.</w:t>
      </w:r>
    </w:p>
    <w:p w14:paraId="0DDB114D" w14:textId="77777777" w:rsidR="00A14F0D" w:rsidRPr="005477ED" w:rsidRDefault="00A14F0D">
      <w:pPr>
        <w:pStyle w:val="BodyText"/>
        <w:spacing w:before="3"/>
        <w:rPr>
          <w:sz w:val="22"/>
          <w:szCs w:val="22"/>
        </w:rPr>
      </w:pPr>
    </w:p>
    <w:p w14:paraId="0DDB114E" w14:textId="77777777" w:rsidR="00A14F0D" w:rsidRPr="005477ED" w:rsidRDefault="002537A6">
      <w:pPr>
        <w:pStyle w:val="BodyText"/>
        <w:spacing w:line="249" w:lineRule="auto"/>
        <w:ind w:left="244" w:right="193"/>
        <w:rPr>
          <w:sz w:val="22"/>
          <w:szCs w:val="22"/>
        </w:rPr>
      </w:pPr>
      <w:r w:rsidRPr="005477ED">
        <w:rPr>
          <w:color w:val="3F3F3F"/>
          <w:w w:val="105"/>
          <w:sz w:val="22"/>
          <w:szCs w:val="22"/>
        </w:rPr>
        <w:t xml:space="preserve">Please Note – Digital and/or </w:t>
      </w:r>
      <w:r w:rsidRPr="005477ED">
        <w:rPr>
          <w:color w:val="3F3F3F"/>
          <w:spacing w:val="-3"/>
          <w:w w:val="105"/>
          <w:sz w:val="22"/>
          <w:szCs w:val="22"/>
        </w:rPr>
        <w:t xml:space="preserve">typed </w:t>
      </w:r>
      <w:r w:rsidRPr="005477ED">
        <w:rPr>
          <w:color w:val="3F3F3F"/>
          <w:w w:val="105"/>
          <w:sz w:val="22"/>
          <w:szCs w:val="22"/>
        </w:rPr>
        <w:t>signatures should not be accepted. Any forms received with these should not be actioned and be returned to the parent/account holder for completion.</w:t>
      </w:r>
    </w:p>
    <w:p w14:paraId="0DDB114F" w14:textId="77777777" w:rsidR="00A14F0D" w:rsidRPr="005477ED" w:rsidRDefault="00A14F0D">
      <w:pPr>
        <w:pStyle w:val="BodyText"/>
        <w:spacing w:before="4"/>
        <w:rPr>
          <w:sz w:val="22"/>
          <w:szCs w:val="22"/>
        </w:rPr>
      </w:pPr>
    </w:p>
    <w:p w14:paraId="0DDB1150" w14:textId="77777777" w:rsidR="00A14F0D" w:rsidRPr="005477ED" w:rsidRDefault="002537A6">
      <w:pPr>
        <w:pStyle w:val="BodyText"/>
        <w:spacing w:line="249" w:lineRule="auto"/>
        <w:ind w:left="244" w:right="221"/>
        <w:rPr>
          <w:sz w:val="22"/>
          <w:szCs w:val="22"/>
        </w:rPr>
      </w:pPr>
      <w:r w:rsidRPr="005477ED">
        <w:rPr>
          <w:color w:val="3F3F3F"/>
          <w:w w:val="105"/>
          <w:sz w:val="22"/>
          <w:szCs w:val="22"/>
        </w:rPr>
        <w:t>Under</w:t>
      </w:r>
      <w:r w:rsidRPr="005477ED">
        <w:rPr>
          <w:color w:val="3F3F3F"/>
          <w:spacing w:val="-8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no</w:t>
      </w:r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circumstances</w:t>
      </w:r>
      <w:r w:rsidRPr="005477ED">
        <w:rPr>
          <w:color w:val="3F3F3F"/>
          <w:spacing w:val="-7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are</w:t>
      </w:r>
      <w:r w:rsidRPr="005477ED">
        <w:rPr>
          <w:color w:val="3F3F3F"/>
          <w:spacing w:val="-13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you</w:t>
      </w:r>
      <w:r w:rsidRPr="005477ED">
        <w:rPr>
          <w:color w:val="3F3F3F"/>
          <w:spacing w:val="-10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to</w:t>
      </w:r>
      <w:r w:rsidRPr="005477ED">
        <w:rPr>
          <w:color w:val="3F3F3F"/>
          <w:spacing w:val="-10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change</w:t>
      </w:r>
      <w:r w:rsidRPr="005477ED">
        <w:rPr>
          <w:color w:val="3F3F3F"/>
          <w:spacing w:val="-14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or</w:t>
      </w:r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alter</w:t>
      </w:r>
      <w:r w:rsidRPr="005477ED">
        <w:rPr>
          <w:color w:val="3F3F3F"/>
          <w:spacing w:val="-12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any</w:t>
      </w:r>
      <w:r w:rsidRPr="005477ED">
        <w:rPr>
          <w:color w:val="3F3F3F"/>
          <w:spacing w:val="-6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account</w:t>
      </w:r>
      <w:r w:rsidRPr="005477ED">
        <w:rPr>
          <w:color w:val="3F3F3F"/>
          <w:spacing w:val="-13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holder</w:t>
      </w:r>
      <w:r w:rsidRPr="005477ED">
        <w:rPr>
          <w:color w:val="3F3F3F"/>
          <w:spacing w:val="-1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or</w:t>
      </w:r>
      <w:r w:rsidRPr="005477ED">
        <w:rPr>
          <w:color w:val="3F3F3F"/>
          <w:spacing w:val="-12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payment</w:t>
      </w:r>
      <w:r w:rsidRPr="005477ED">
        <w:rPr>
          <w:color w:val="3F3F3F"/>
          <w:spacing w:val="-10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or</w:t>
      </w:r>
      <w:r w:rsidRPr="005477ED">
        <w:rPr>
          <w:color w:val="3F3F3F"/>
          <w:spacing w:val="-8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account</w:t>
      </w:r>
      <w:r w:rsidRPr="005477ED">
        <w:rPr>
          <w:color w:val="3F3F3F"/>
          <w:spacing w:val="-13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information</w:t>
      </w:r>
      <w:r w:rsidRPr="005477ED">
        <w:rPr>
          <w:color w:val="3F3F3F"/>
          <w:spacing w:val="-10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on a completed DDR</w:t>
      </w:r>
      <w:r w:rsidRPr="005477ED">
        <w:rPr>
          <w:color w:val="3F3F3F"/>
          <w:spacing w:val="-1"/>
          <w:w w:val="105"/>
          <w:sz w:val="22"/>
          <w:szCs w:val="22"/>
        </w:rPr>
        <w:t xml:space="preserve"> </w:t>
      </w:r>
      <w:r w:rsidRPr="005477ED">
        <w:rPr>
          <w:color w:val="3F3F3F"/>
          <w:w w:val="105"/>
          <w:sz w:val="22"/>
          <w:szCs w:val="22"/>
        </w:rPr>
        <w:t>form.</w:t>
      </w:r>
    </w:p>
    <w:p w14:paraId="0DDB1151" w14:textId="77777777" w:rsidR="00A14F0D" w:rsidRDefault="00A14F0D">
      <w:pPr>
        <w:spacing w:line="249" w:lineRule="auto"/>
        <w:sectPr w:rsidR="00A14F0D">
          <w:pgSz w:w="12240" w:h="15840"/>
          <w:pgMar w:top="1460" w:right="1240" w:bottom="800" w:left="1340" w:header="408" w:footer="615" w:gutter="0"/>
          <w:cols w:space="720"/>
        </w:sectPr>
      </w:pPr>
    </w:p>
    <w:p w14:paraId="0DDB1152" w14:textId="77777777" w:rsidR="00A14F0D" w:rsidRDefault="00A14F0D">
      <w:pPr>
        <w:pStyle w:val="BodyText"/>
        <w:spacing w:before="5"/>
      </w:pPr>
    </w:p>
    <w:p w14:paraId="1A145D45" w14:textId="77777777" w:rsidR="000B3F8F" w:rsidRDefault="000B3F8F" w:rsidP="000B3F8F">
      <w:pPr>
        <w:pStyle w:val="BodyText"/>
        <w:ind w:left="112"/>
      </w:pPr>
      <w:r>
        <w:rPr>
          <w:noProof/>
        </w:rPr>
        <mc:AlternateContent>
          <mc:Choice Requires="wpg">
            <w:drawing>
              <wp:inline distT="0" distB="0" distL="0" distR="0" wp14:anchorId="1A4AE90D" wp14:editId="46DB480D">
                <wp:extent cx="6162675" cy="219075"/>
                <wp:effectExtent l="38100" t="0" r="28575" b="9525"/>
                <wp:docPr id="5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219075"/>
                          <a:chOff x="0" y="0"/>
                          <a:chExt cx="10203" cy="317"/>
                        </a:xfrm>
                        <a:solidFill>
                          <a:srgbClr val="1E3366"/>
                        </a:solidFill>
                      </wpg:grpSpPr>
                      <wps:wsp>
                        <wps:cNvPr id="5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094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8" y="0"/>
                            <a:ext cx="9987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03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FED69" w14:textId="331487D4" w:rsidR="000B3F8F" w:rsidRDefault="000B3F8F" w:rsidP="000B3F8F">
                              <w:pPr>
                                <w:spacing w:line="317" w:lineRule="exact"/>
                                <w:ind w:left="10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 xml:space="preserve">Creating the new Direct Debit in </w:t>
                              </w:r>
                              <w:r w:rsidR="00E0633F">
                                <w:rPr>
                                  <w:b/>
                                  <w:color w:val="FFFFFF"/>
                                  <w:sz w:val="2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DF Online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4AE90D" id="_x0000_s1072" style="width:485.25pt;height:17.25pt;mso-position-horizontal-relative:char;mso-position-vertical-relative:line" coordsize="1020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">
                <v:rect id="Rectangle 21" o:spid="_x0000_s1073" style="position:absolute;left:10094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/>
                <v:rect id="Rectangle 20" o:spid="_x0000_s1074" style="position:absolute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/>
                <v:rect id="Rectangle 19" o:spid="_x0000_s1075" style="position:absolute;left:108;width:998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/>
                <v:shape id="Text Box 18" o:spid="_x0000_s1076" type="#_x0000_t202" style="position:absolute;width:10203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184FED69" w14:textId="331487D4" w:rsidR="000B3F8F" w:rsidRDefault="000B3F8F" w:rsidP="000B3F8F">
                        <w:pPr>
                          <w:spacing w:line="317" w:lineRule="exact"/>
                          <w:ind w:left="1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 xml:space="preserve">Creating the new Direct Debit in </w:t>
                        </w:r>
                        <w:r w:rsidR="00E0633F">
                          <w:rPr>
                            <w:b/>
                            <w:color w:val="FFFFFF"/>
                            <w:sz w:val="26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DF Online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DD2137" w14:textId="77777777" w:rsidR="000B3F8F" w:rsidRDefault="000B3F8F">
      <w:pPr>
        <w:pStyle w:val="BodyText"/>
        <w:spacing w:before="5"/>
      </w:pPr>
    </w:p>
    <w:p w14:paraId="0DDB1155" w14:textId="77777777" w:rsidR="00A14F0D" w:rsidRPr="000B3F8F" w:rsidRDefault="002537A6">
      <w:pPr>
        <w:pStyle w:val="BodyText"/>
        <w:spacing w:before="65" w:line="247" w:lineRule="auto"/>
        <w:ind w:left="243" w:right="154"/>
        <w:rPr>
          <w:sz w:val="22"/>
          <w:szCs w:val="22"/>
        </w:rPr>
      </w:pPr>
      <w:r w:rsidRPr="000B3F8F">
        <w:rPr>
          <w:color w:val="3F3F3F"/>
          <w:w w:val="105"/>
          <w:sz w:val="22"/>
          <w:szCs w:val="22"/>
        </w:rPr>
        <w:t>Once</w:t>
      </w:r>
      <w:r w:rsidRPr="000B3F8F">
        <w:rPr>
          <w:color w:val="3F3F3F"/>
          <w:spacing w:val="-12"/>
          <w:w w:val="105"/>
          <w:sz w:val="22"/>
          <w:szCs w:val="22"/>
        </w:rPr>
        <w:t xml:space="preserve"> </w:t>
      </w:r>
      <w:r w:rsidRPr="000B3F8F">
        <w:rPr>
          <w:color w:val="3F3F3F"/>
          <w:spacing w:val="-3"/>
          <w:w w:val="105"/>
          <w:sz w:val="22"/>
          <w:szCs w:val="22"/>
        </w:rPr>
        <w:t>you</w:t>
      </w:r>
      <w:r w:rsidRPr="000B3F8F">
        <w:rPr>
          <w:color w:val="3F3F3F"/>
          <w:spacing w:val="-9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have</w:t>
      </w:r>
      <w:r w:rsidRPr="000B3F8F">
        <w:rPr>
          <w:color w:val="3F3F3F"/>
          <w:spacing w:val="-12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received</w:t>
      </w:r>
      <w:r w:rsidRPr="000B3F8F">
        <w:rPr>
          <w:color w:val="3F3F3F"/>
          <w:spacing w:val="-9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the</w:t>
      </w:r>
      <w:r w:rsidRPr="000B3F8F">
        <w:rPr>
          <w:color w:val="3F3F3F"/>
          <w:spacing w:val="-11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completed</w:t>
      </w:r>
      <w:r w:rsidRPr="000B3F8F">
        <w:rPr>
          <w:color w:val="3F3F3F"/>
          <w:spacing w:val="-9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form</w:t>
      </w:r>
      <w:r w:rsidRPr="000B3F8F">
        <w:rPr>
          <w:color w:val="3F3F3F"/>
          <w:spacing w:val="-12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and</w:t>
      </w:r>
      <w:r w:rsidRPr="000B3F8F">
        <w:rPr>
          <w:color w:val="3F3F3F"/>
          <w:spacing w:val="-9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obtained</w:t>
      </w:r>
      <w:r w:rsidRPr="000B3F8F">
        <w:rPr>
          <w:color w:val="3F3F3F"/>
          <w:spacing w:val="-8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the</w:t>
      </w:r>
      <w:r w:rsidRPr="000B3F8F">
        <w:rPr>
          <w:color w:val="3F3F3F"/>
          <w:spacing w:val="-12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student</w:t>
      </w:r>
      <w:r w:rsidRPr="000B3F8F">
        <w:rPr>
          <w:color w:val="3F3F3F"/>
          <w:spacing w:val="-12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reference</w:t>
      </w:r>
      <w:r w:rsidRPr="000B3F8F">
        <w:rPr>
          <w:color w:val="3F3F3F"/>
          <w:spacing w:val="-12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number</w:t>
      </w:r>
      <w:r w:rsidRPr="000B3F8F">
        <w:rPr>
          <w:color w:val="3F3F3F"/>
          <w:spacing w:val="-10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that</w:t>
      </w:r>
      <w:r w:rsidRPr="000B3F8F">
        <w:rPr>
          <w:color w:val="3F3F3F"/>
          <w:spacing w:val="-12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will</w:t>
      </w:r>
      <w:r w:rsidRPr="000B3F8F">
        <w:rPr>
          <w:color w:val="3F3F3F"/>
          <w:spacing w:val="-6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be</w:t>
      </w:r>
      <w:r w:rsidRPr="000B3F8F">
        <w:rPr>
          <w:color w:val="3F3F3F"/>
          <w:spacing w:val="-12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 xml:space="preserve">applied to this debit, you are ready to set up the direct debit. You will </w:t>
      </w:r>
      <w:r w:rsidRPr="000B3F8F">
        <w:rPr>
          <w:color w:val="3F3F3F"/>
          <w:spacing w:val="-3"/>
          <w:w w:val="105"/>
          <w:sz w:val="22"/>
          <w:szCs w:val="22"/>
        </w:rPr>
        <w:t xml:space="preserve">need </w:t>
      </w:r>
      <w:r w:rsidRPr="000B3F8F">
        <w:rPr>
          <w:color w:val="3F3F3F"/>
          <w:w w:val="105"/>
          <w:sz w:val="22"/>
          <w:szCs w:val="22"/>
        </w:rPr>
        <w:t xml:space="preserve">to do this </w:t>
      </w:r>
      <w:r w:rsidRPr="000B3F8F">
        <w:rPr>
          <w:color w:val="3F3F3F"/>
          <w:spacing w:val="2"/>
          <w:w w:val="105"/>
          <w:sz w:val="22"/>
          <w:szCs w:val="22"/>
        </w:rPr>
        <w:t xml:space="preserve">in </w:t>
      </w:r>
      <w:r w:rsidRPr="000B3F8F">
        <w:rPr>
          <w:color w:val="3F3F3F"/>
          <w:w w:val="105"/>
          <w:sz w:val="22"/>
          <w:szCs w:val="22"/>
        </w:rPr>
        <w:t xml:space="preserve">two parts, </w:t>
      </w:r>
      <w:r w:rsidRPr="000B3F8F">
        <w:rPr>
          <w:color w:val="3F3F3F"/>
          <w:spacing w:val="-3"/>
          <w:w w:val="105"/>
          <w:sz w:val="22"/>
          <w:szCs w:val="22"/>
        </w:rPr>
        <w:t xml:space="preserve">the </w:t>
      </w:r>
      <w:r w:rsidRPr="000B3F8F">
        <w:rPr>
          <w:color w:val="3F3F3F"/>
          <w:w w:val="105"/>
          <w:sz w:val="22"/>
          <w:szCs w:val="22"/>
        </w:rPr>
        <w:t>Direct Debit Address</w:t>
      </w:r>
      <w:r w:rsidRPr="000B3F8F">
        <w:rPr>
          <w:color w:val="3F3F3F"/>
          <w:spacing w:val="-4"/>
          <w:w w:val="105"/>
          <w:sz w:val="22"/>
          <w:szCs w:val="22"/>
        </w:rPr>
        <w:t xml:space="preserve"> </w:t>
      </w:r>
      <w:r w:rsidRPr="000B3F8F">
        <w:rPr>
          <w:color w:val="3F3F3F"/>
          <w:spacing w:val="-3"/>
          <w:w w:val="105"/>
          <w:sz w:val="22"/>
          <w:szCs w:val="22"/>
        </w:rPr>
        <w:t>Book</w:t>
      </w:r>
      <w:r w:rsidRPr="000B3F8F">
        <w:rPr>
          <w:color w:val="3F3F3F"/>
          <w:spacing w:val="-7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and</w:t>
      </w:r>
      <w:r w:rsidRPr="000B3F8F">
        <w:rPr>
          <w:color w:val="3F3F3F"/>
          <w:spacing w:val="-11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then</w:t>
      </w:r>
      <w:r w:rsidRPr="000B3F8F">
        <w:rPr>
          <w:color w:val="3F3F3F"/>
          <w:spacing w:val="-7"/>
          <w:w w:val="105"/>
          <w:sz w:val="22"/>
          <w:szCs w:val="22"/>
        </w:rPr>
        <w:t xml:space="preserve"> </w:t>
      </w:r>
      <w:r w:rsidRPr="000B3F8F">
        <w:rPr>
          <w:color w:val="3F3F3F"/>
          <w:spacing w:val="-3"/>
          <w:w w:val="105"/>
          <w:sz w:val="22"/>
          <w:szCs w:val="22"/>
        </w:rPr>
        <w:t>the</w:t>
      </w:r>
      <w:r w:rsidRPr="000B3F8F">
        <w:rPr>
          <w:color w:val="3F3F3F"/>
          <w:spacing w:val="-10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Periodic</w:t>
      </w:r>
      <w:r w:rsidRPr="000B3F8F">
        <w:rPr>
          <w:color w:val="3F3F3F"/>
          <w:spacing w:val="-10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Payment</w:t>
      </w:r>
      <w:r w:rsidRPr="000B3F8F">
        <w:rPr>
          <w:color w:val="3F3F3F"/>
          <w:spacing w:val="-10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screen.</w:t>
      </w:r>
      <w:r w:rsidRPr="000B3F8F">
        <w:rPr>
          <w:color w:val="3F3F3F"/>
          <w:spacing w:val="32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Refer</w:t>
      </w:r>
      <w:r w:rsidRPr="000B3F8F">
        <w:rPr>
          <w:color w:val="3F3F3F"/>
          <w:spacing w:val="-9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to</w:t>
      </w:r>
      <w:r w:rsidRPr="000B3F8F">
        <w:rPr>
          <w:color w:val="3F3F3F"/>
          <w:spacing w:val="-11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the</w:t>
      </w:r>
      <w:r w:rsidRPr="000B3F8F">
        <w:rPr>
          <w:color w:val="3F3F3F"/>
          <w:spacing w:val="-10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relevant</w:t>
      </w:r>
      <w:r w:rsidRPr="000B3F8F">
        <w:rPr>
          <w:color w:val="3F3F3F"/>
          <w:spacing w:val="-10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section</w:t>
      </w:r>
      <w:r w:rsidRPr="000B3F8F">
        <w:rPr>
          <w:color w:val="3F3F3F"/>
          <w:spacing w:val="-7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for</w:t>
      </w:r>
      <w:r w:rsidRPr="000B3F8F">
        <w:rPr>
          <w:color w:val="3F3F3F"/>
          <w:spacing w:val="-5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information</w:t>
      </w:r>
      <w:r w:rsidRPr="000B3F8F">
        <w:rPr>
          <w:color w:val="3F3F3F"/>
          <w:spacing w:val="-6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on</w:t>
      </w:r>
      <w:r w:rsidRPr="000B3F8F">
        <w:rPr>
          <w:color w:val="3F3F3F"/>
          <w:spacing w:val="-12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how</w:t>
      </w:r>
      <w:r w:rsidRPr="000B3F8F">
        <w:rPr>
          <w:color w:val="3F3F3F"/>
          <w:spacing w:val="-7"/>
          <w:w w:val="105"/>
          <w:sz w:val="22"/>
          <w:szCs w:val="22"/>
        </w:rPr>
        <w:t xml:space="preserve"> </w:t>
      </w:r>
      <w:r w:rsidRPr="000B3F8F">
        <w:rPr>
          <w:color w:val="3F3F3F"/>
          <w:spacing w:val="-4"/>
          <w:w w:val="105"/>
          <w:sz w:val="22"/>
          <w:szCs w:val="22"/>
        </w:rPr>
        <w:t xml:space="preserve">to </w:t>
      </w:r>
      <w:r w:rsidRPr="000B3F8F">
        <w:rPr>
          <w:color w:val="3F3F3F"/>
          <w:w w:val="105"/>
          <w:sz w:val="22"/>
          <w:szCs w:val="22"/>
        </w:rPr>
        <w:t xml:space="preserve">complete </w:t>
      </w:r>
      <w:r w:rsidRPr="000B3F8F">
        <w:rPr>
          <w:color w:val="3F3F3F"/>
          <w:spacing w:val="-3"/>
          <w:w w:val="105"/>
          <w:sz w:val="22"/>
          <w:szCs w:val="22"/>
        </w:rPr>
        <w:t xml:space="preserve">each </w:t>
      </w:r>
      <w:r w:rsidRPr="000B3F8F">
        <w:rPr>
          <w:color w:val="3F3F3F"/>
          <w:w w:val="105"/>
          <w:sz w:val="22"/>
          <w:szCs w:val="22"/>
        </w:rPr>
        <w:t>of these</w:t>
      </w:r>
      <w:r w:rsidRPr="000B3F8F">
        <w:rPr>
          <w:color w:val="3F3F3F"/>
          <w:spacing w:val="-2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steps.</w:t>
      </w:r>
    </w:p>
    <w:p w14:paraId="0DDB1156" w14:textId="77777777" w:rsidR="00A14F0D" w:rsidRPr="000B3F8F" w:rsidRDefault="00A14F0D">
      <w:pPr>
        <w:pStyle w:val="BodyText"/>
        <w:rPr>
          <w:sz w:val="22"/>
          <w:szCs w:val="22"/>
        </w:rPr>
      </w:pPr>
    </w:p>
    <w:p w14:paraId="0DDB1157" w14:textId="77777777" w:rsidR="00A14F0D" w:rsidRPr="000B3F8F" w:rsidRDefault="002537A6">
      <w:pPr>
        <w:pStyle w:val="Heading3"/>
        <w:spacing w:before="1"/>
        <w:ind w:left="244"/>
        <w:rPr>
          <w:sz w:val="22"/>
          <w:szCs w:val="22"/>
        </w:rPr>
      </w:pPr>
      <w:r w:rsidRPr="000B3F8F">
        <w:rPr>
          <w:color w:val="3F3F3F"/>
          <w:w w:val="105"/>
          <w:sz w:val="22"/>
          <w:szCs w:val="22"/>
        </w:rPr>
        <w:t>Adding Account Details to the Direct Debit Address Book</w:t>
      </w:r>
    </w:p>
    <w:p w14:paraId="0DDB1158" w14:textId="77777777" w:rsidR="00A14F0D" w:rsidRPr="000B3F8F" w:rsidRDefault="00A14F0D">
      <w:pPr>
        <w:pStyle w:val="BodyText"/>
        <w:spacing w:before="5"/>
        <w:rPr>
          <w:b/>
          <w:sz w:val="22"/>
          <w:szCs w:val="22"/>
        </w:rPr>
      </w:pPr>
    </w:p>
    <w:p w14:paraId="0DDB1159" w14:textId="77777777" w:rsidR="00A14F0D" w:rsidRPr="000B3F8F" w:rsidRDefault="002537A6">
      <w:pPr>
        <w:pStyle w:val="BodyText"/>
        <w:spacing w:line="247" w:lineRule="auto"/>
        <w:ind w:left="243" w:right="353"/>
        <w:rPr>
          <w:sz w:val="22"/>
          <w:szCs w:val="22"/>
        </w:rPr>
      </w:pPr>
      <w:r w:rsidRPr="000B3F8F">
        <w:rPr>
          <w:color w:val="3F3F3F"/>
          <w:w w:val="105"/>
          <w:sz w:val="22"/>
          <w:szCs w:val="22"/>
        </w:rPr>
        <w:t xml:space="preserve">When </w:t>
      </w:r>
      <w:r w:rsidRPr="000B3F8F">
        <w:rPr>
          <w:color w:val="3F3F3F"/>
          <w:spacing w:val="-3"/>
          <w:w w:val="105"/>
          <w:sz w:val="22"/>
          <w:szCs w:val="22"/>
        </w:rPr>
        <w:t xml:space="preserve">you </w:t>
      </w:r>
      <w:r w:rsidRPr="000B3F8F">
        <w:rPr>
          <w:color w:val="3F3F3F"/>
          <w:w w:val="105"/>
          <w:sz w:val="22"/>
          <w:szCs w:val="22"/>
        </w:rPr>
        <w:t xml:space="preserve">are setting up a payment for a </w:t>
      </w:r>
      <w:r w:rsidRPr="000B3F8F">
        <w:rPr>
          <w:color w:val="3F3F3F"/>
          <w:spacing w:val="-3"/>
          <w:w w:val="105"/>
          <w:sz w:val="22"/>
          <w:szCs w:val="22"/>
        </w:rPr>
        <w:t xml:space="preserve">new </w:t>
      </w:r>
      <w:r w:rsidRPr="000B3F8F">
        <w:rPr>
          <w:color w:val="3F3F3F"/>
          <w:w w:val="105"/>
          <w:sz w:val="22"/>
          <w:szCs w:val="22"/>
        </w:rPr>
        <w:t xml:space="preserve">parent or account holder, you first </w:t>
      </w:r>
      <w:r w:rsidRPr="000B3F8F">
        <w:rPr>
          <w:color w:val="3F3F3F"/>
          <w:spacing w:val="-3"/>
          <w:w w:val="105"/>
          <w:sz w:val="22"/>
          <w:szCs w:val="22"/>
        </w:rPr>
        <w:t xml:space="preserve">need </w:t>
      </w:r>
      <w:r w:rsidRPr="000B3F8F">
        <w:rPr>
          <w:color w:val="3F3F3F"/>
          <w:w w:val="105"/>
          <w:sz w:val="22"/>
          <w:szCs w:val="22"/>
        </w:rPr>
        <w:t xml:space="preserve">to load their bank account details into </w:t>
      </w:r>
      <w:r w:rsidRPr="000B3F8F">
        <w:rPr>
          <w:color w:val="3F3F3F"/>
          <w:spacing w:val="-3"/>
          <w:w w:val="105"/>
          <w:sz w:val="22"/>
          <w:szCs w:val="22"/>
        </w:rPr>
        <w:t xml:space="preserve">the </w:t>
      </w:r>
      <w:r w:rsidRPr="000B3F8F">
        <w:rPr>
          <w:color w:val="3F3F3F"/>
          <w:w w:val="105"/>
          <w:sz w:val="22"/>
          <w:szCs w:val="22"/>
        </w:rPr>
        <w:t xml:space="preserve">system (if </w:t>
      </w:r>
      <w:r w:rsidRPr="000B3F8F">
        <w:rPr>
          <w:color w:val="3F3F3F"/>
          <w:spacing w:val="-3"/>
          <w:w w:val="105"/>
          <w:sz w:val="22"/>
          <w:szCs w:val="22"/>
        </w:rPr>
        <w:t xml:space="preserve">you </w:t>
      </w:r>
      <w:r w:rsidRPr="000B3F8F">
        <w:rPr>
          <w:color w:val="3F3F3F"/>
          <w:w w:val="105"/>
          <w:sz w:val="22"/>
          <w:szCs w:val="22"/>
        </w:rPr>
        <w:t>have previously had a debit with these details</w:t>
      </w:r>
      <w:r w:rsidRPr="000B3F8F">
        <w:rPr>
          <w:color w:val="3F3F3F"/>
          <w:spacing w:val="-3"/>
          <w:w w:val="105"/>
          <w:sz w:val="22"/>
          <w:szCs w:val="22"/>
        </w:rPr>
        <w:t xml:space="preserve"> before, you </w:t>
      </w:r>
      <w:r w:rsidRPr="000B3F8F">
        <w:rPr>
          <w:color w:val="3F3F3F"/>
          <w:w w:val="105"/>
          <w:sz w:val="22"/>
          <w:szCs w:val="22"/>
        </w:rPr>
        <w:t xml:space="preserve">can move straight to the Periodic Payment section of this manual). Below is the process to follow to add </w:t>
      </w:r>
      <w:r w:rsidRPr="000B3F8F">
        <w:rPr>
          <w:color w:val="3F3F3F"/>
          <w:spacing w:val="-3"/>
          <w:w w:val="105"/>
          <w:sz w:val="22"/>
          <w:szCs w:val="22"/>
        </w:rPr>
        <w:t xml:space="preserve">the </w:t>
      </w:r>
      <w:r w:rsidRPr="000B3F8F">
        <w:rPr>
          <w:color w:val="3F3F3F"/>
          <w:w w:val="105"/>
          <w:sz w:val="22"/>
          <w:szCs w:val="22"/>
        </w:rPr>
        <w:t>account details into the Direct Debit Address Book.</w:t>
      </w:r>
    </w:p>
    <w:p w14:paraId="0DDB115A" w14:textId="77777777" w:rsidR="00A14F0D" w:rsidRPr="000B3F8F" w:rsidRDefault="00A14F0D">
      <w:pPr>
        <w:pStyle w:val="BodyText"/>
        <w:spacing w:before="10"/>
        <w:rPr>
          <w:sz w:val="22"/>
          <w:szCs w:val="22"/>
        </w:rPr>
      </w:pPr>
    </w:p>
    <w:p w14:paraId="0DDB115B" w14:textId="51E1AC8B" w:rsidR="00A14F0D" w:rsidRPr="000B3F8F" w:rsidRDefault="002537A6">
      <w:pPr>
        <w:pStyle w:val="ListParagraph"/>
        <w:numPr>
          <w:ilvl w:val="0"/>
          <w:numId w:val="5"/>
        </w:numPr>
        <w:tabs>
          <w:tab w:val="left" w:pos="921"/>
        </w:tabs>
        <w:ind w:hanging="337"/>
      </w:pPr>
      <w:r w:rsidRPr="000B3F8F">
        <w:rPr>
          <w:color w:val="3F3F3F"/>
          <w:w w:val="105"/>
        </w:rPr>
        <w:t xml:space="preserve">Log into </w:t>
      </w:r>
      <w:r w:rsidR="002F0DEE">
        <w:rPr>
          <w:color w:val="3F3F3F"/>
          <w:w w:val="105"/>
        </w:rPr>
        <w:t>CDF</w:t>
      </w:r>
      <w:r w:rsidRPr="000B3F8F">
        <w:rPr>
          <w:color w:val="3F3F3F"/>
          <w:spacing w:val="-1"/>
          <w:w w:val="105"/>
        </w:rPr>
        <w:t xml:space="preserve"> </w:t>
      </w:r>
      <w:r w:rsidRPr="000B3F8F">
        <w:rPr>
          <w:color w:val="3F3F3F"/>
          <w:w w:val="105"/>
        </w:rPr>
        <w:t>Online.</w:t>
      </w:r>
    </w:p>
    <w:p w14:paraId="77E630B4" w14:textId="77777777" w:rsidR="000B3F8F" w:rsidRPr="000B3F8F" w:rsidRDefault="000B3F8F" w:rsidP="000B3F8F">
      <w:pPr>
        <w:pStyle w:val="ListParagraph"/>
        <w:tabs>
          <w:tab w:val="left" w:pos="921"/>
        </w:tabs>
        <w:ind w:firstLine="0"/>
      </w:pPr>
    </w:p>
    <w:p w14:paraId="0DDB115C" w14:textId="1A209345" w:rsidR="00A14F0D" w:rsidRPr="000B3F8F" w:rsidRDefault="003C17F9">
      <w:pPr>
        <w:pStyle w:val="BodyText"/>
        <w:spacing w:before="12"/>
        <w:rPr>
          <w:sz w:val="22"/>
          <w:szCs w:val="22"/>
        </w:rPr>
      </w:pPr>
      <w:r w:rsidRPr="000B3F8F">
        <w:rPr>
          <w:noProof/>
          <w:sz w:val="22"/>
          <w:szCs w:val="22"/>
        </w:rPr>
        <w:drawing>
          <wp:inline distT="0" distB="0" distL="0" distR="0" wp14:anchorId="6EBE83D2" wp14:editId="5F6F5A43">
            <wp:extent cx="6134100" cy="3328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115D" w14:textId="77777777" w:rsidR="00A14F0D" w:rsidRPr="000B3F8F" w:rsidRDefault="00A14F0D">
      <w:pPr>
        <w:pStyle w:val="BodyText"/>
        <w:spacing w:before="3"/>
        <w:rPr>
          <w:sz w:val="22"/>
          <w:szCs w:val="22"/>
        </w:rPr>
      </w:pPr>
    </w:p>
    <w:p w14:paraId="0DDB115E" w14:textId="315B8B26" w:rsidR="00A14F0D" w:rsidRPr="000B3F8F" w:rsidRDefault="002537A6">
      <w:pPr>
        <w:pStyle w:val="ListParagraph"/>
        <w:numPr>
          <w:ilvl w:val="0"/>
          <w:numId w:val="5"/>
        </w:numPr>
        <w:tabs>
          <w:tab w:val="left" w:pos="921"/>
        </w:tabs>
        <w:spacing w:line="244" w:lineRule="auto"/>
        <w:ind w:right="482"/>
      </w:pPr>
      <w:r w:rsidRPr="000B3F8F">
        <w:rPr>
          <w:color w:val="3F3F3F"/>
          <w:w w:val="105"/>
        </w:rPr>
        <w:t>From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spacing w:val="-3"/>
          <w:w w:val="105"/>
        </w:rPr>
        <w:t>the</w:t>
      </w:r>
      <w:r w:rsidRPr="000B3F8F">
        <w:rPr>
          <w:color w:val="3F3F3F"/>
          <w:spacing w:val="-9"/>
          <w:w w:val="105"/>
        </w:rPr>
        <w:t xml:space="preserve"> </w:t>
      </w:r>
      <w:r w:rsidR="002F0DEE">
        <w:rPr>
          <w:color w:val="3F3F3F"/>
          <w:w w:val="105"/>
        </w:rPr>
        <w:t>CDF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Online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home</w:t>
      </w:r>
      <w:r w:rsidRPr="000B3F8F">
        <w:rPr>
          <w:color w:val="3F3F3F"/>
          <w:spacing w:val="-9"/>
          <w:w w:val="105"/>
        </w:rPr>
        <w:t xml:space="preserve"> </w:t>
      </w:r>
      <w:proofErr w:type="gramStart"/>
      <w:r w:rsidRPr="000B3F8F">
        <w:rPr>
          <w:color w:val="3F3F3F"/>
          <w:w w:val="105"/>
        </w:rPr>
        <w:t>page</w:t>
      </w:r>
      <w:proofErr w:type="gramEnd"/>
      <w:r w:rsidRPr="000B3F8F">
        <w:rPr>
          <w:color w:val="3F3F3F"/>
          <w:spacing w:val="-10"/>
          <w:w w:val="105"/>
        </w:rPr>
        <w:t xml:space="preserve"> </w:t>
      </w:r>
      <w:r w:rsidRPr="000B3F8F">
        <w:rPr>
          <w:color w:val="3F3F3F"/>
          <w:w w:val="105"/>
        </w:rPr>
        <w:t>you</w:t>
      </w:r>
      <w:r w:rsidRPr="000B3F8F">
        <w:rPr>
          <w:color w:val="3F3F3F"/>
          <w:spacing w:val="-10"/>
          <w:w w:val="105"/>
        </w:rPr>
        <w:t xml:space="preserve"> </w:t>
      </w:r>
      <w:r w:rsidRPr="000B3F8F">
        <w:rPr>
          <w:color w:val="3F3F3F"/>
          <w:w w:val="105"/>
        </w:rPr>
        <w:t>need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to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open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the</w:t>
      </w:r>
      <w:r w:rsidRPr="000B3F8F">
        <w:rPr>
          <w:color w:val="3F3F3F"/>
          <w:spacing w:val="-5"/>
          <w:w w:val="105"/>
        </w:rPr>
        <w:t xml:space="preserve"> </w:t>
      </w:r>
      <w:r w:rsidRPr="000B3F8F">
        <w:rPr>
          <w:color w:val="3F3F3F"/>
          <w:w w:val="105"/>
        </w:rPr>
        <w:t>Payments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Menu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at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the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spacing w:val="-3"/>
          <w:w w:val="105"/>
        </w:rPr>
        <w:t>top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of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the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page</w:t>
      </w:r>
      <w:r w:rsidRPr="000B3F8F">
        <w:rPr>
          <w:color w:val="3F3F3F"/>
          <w:spacing w:val="-10"/>
          <w:w w:val="105"/>
        </w:rPr>
        <w:t xml:space="preserve"> </w:t>
      </w:r>
      <w:r w:rsidRPr="000B3F8F">
        <w:rPr>
          <w:color w:val="3F3F3F"/>
          <w:w w:val="105"/>
        </w:rPr>
        <w:t>and select the option for Address Book.</w:t>
      </w:r>
    </w:p>
    <w:p w14:paraId="0DDB115F" w14:textId="77777777" w:rsidR="00A14F0D" w:rsidRDefault="00A14F0D">
      <w:pPr>
        <w:spacing w:line="244" w:lineRule="auto"/>
        <w:rPr>
          <w:sz w:val="20"/>
        </w:rPr>
        <w:sectPr w:rsidR="00A14F0D">
          <w:pgSz w:w="12240" w:h="15840"/>
          <w:pgMar w:top="1460" w:right="1240" w:bottom="800" w:left="1340" w:header="408" w:footer="615" w:gutter="0"/>
          <w:cols w:space="720"/>
        </w:sectPr>
      </w:pPr>
    </w:p>
    <w:p w14:paraId="0DDB1160" w14:textId="77777777" w:rsidR="00A14F0D" w:rsidRDefault="00A14F0D">
      <w:pPr>
        <w:pStyle w:val="BodyText"/>
        <w:spacing w:before="5"/>
      </w:pPr>
    </w:p>
    <w:p w14:paraId="0DDB1161" w14:textId="5ADB896F" w:rsidR="00A14F0D" w:rsidRDefault="00F40058">
      <w:pPr>
        <w:pStyle w:val="BodyText"/>
        <w:ind w:left="248"/>
      </w:pPr>
      <w:r>
        <w:rPr>
          <w:noProof/>
        </w:rPr>
        <w:drawing>
          <wp:inline distT="0" distB="0" distL="0" distR="0" wp14:anchorId="33344A9B" wp14:editId="513A4350">
            <wp:extent cx="6134100" cy="3293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1162" w14:textId="77777777" w:rsidR="00A14F0D" w:rsidRDefault="00A14F0D">
      <w:pPr>
        <w:pStyle w:val="BodyText"/>
        <w:spacing w:before="10"/>
      </w:pPr>
    </w:p>
    <w:p w14:paraId="0DDB1163" w14:textId="3764F842" w:rsidR="00A14F0D" w:rsidRPr="000B3F8F" w:rsidRDefault="002537A6">
      <w:pPr>
        <w:pStyle w:val="ListParagraph"/>
        <w:numPr>
          <w:ilvl w:val="0"/>
          <w:numId w:val="5"/>
        </w:numPr>
        <w:tabs>
          <w:tab w:val="left" w:pos="921"/>
        </w:tabs>
        <w:spacing w:before="66" w:line="247" w:lineRule="auto"/>
        <w:ind w:right="251"/>
      </w:pPr>
      <w:r w:rsidRPr="000B3F8F">
        <w:rPr>
          <w:color w:val="3F3F3F"/>
          <w:w w:val="105"/>
        </w:rPr>
        <w:t xml:space="preserve">If this </w:t>
      </w:r>
      <w:r w:rsidRPr="000B3F8F">
        <w:rPr>
          <w:color w:val="3F3F3F"/>
          <w:spacing w:val="2"/>
          <w:w w:val="105"/>
        </w:rPr>
        <w:t xml:space="preserve">is </w:t>
      </w:r>
      <w:r w:rsidRPr="000B3F8F">
        <w:rPr>
          <w:color w:val="3F3F3F"/>
          <w:w w:val="105"/>
        </w:rPr>
        <w:t xml:space="preserve">the first account to be added into the Direct Debit Address Book, the page will </w:t>
      </w:r>
      <w:r w:rsidR="00267144" w:rsidRPr="000B3F8F">
        <w:rPr>
          <w:color w:val="3F3F3F"/>
          <w:w w:val="105"/>
        </w:rPr>
        <w:t>be blank</w:t>
      </w:r>
      <w:r w:rsidRPr="000B3F8F">
        <w:rPr>
          <w:color w:val="3F3F3F"/>
          <w:w w:val="105"/>
        </w:rPr>
        <w:t>.</w:t>
      </w:r>
      <w:r w:rsidRPr="000B3F8F">
        <w:rPr>
          <w:color w:val="3F3F3F"/>
          <w:spacing w:val="31"/>
          <w:w w:val="105"/>
        </w:rPr>
        <w:t xml:space="preserve"> </w:t>
      </w:r>
      <w:r w:rsidRPr="000B3F8F">
        <w:rPr>
          <w:color w:val="3F3F3F"/>
          <w:spacing w:val="2"/>
          <w:w w:val="105"/>
        </w:rPr>
        <w:t>If</w:t>
      </w:r>
      <w:r w:rsidRPr="000B3F8F">
        <w:rPr>
          <w:color w:val="3F3F3F"/>
          <w:spacing w:val="-14"/>
          <w:w w:val="105"/>
        </w:rPr>
        <w:t xml:space="preserve"> </w:t>
      </w:r>
      <w:r w:rsidRPr="000B3F8F">
        <w:rPr>
          <w:color w:val="3F3F3F"/>
          <w:w w:val="105"/>
        </w:rPr>
        <w:t>you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have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>added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account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details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into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the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>Address</w:t>
      </w:r>
      <w:r w:rsidRPr="000B3F8F">
        <w:rPr>
          <w:color w:val="3F3F3F"/>
          <w:spacing w:val="-4"/>
          <w:w w:val="105"/>
        </w:rPr>
        <w:t xml:space="preserve"> </w:t>
      </w:r>
      <w:r w:rsidRPr="000B3F8F">
        <w:rPr>
          <w:color w:val="3F3F3F"/>
          <w:spacing w:val="-3"/>
          <w:w w:val="105"/>
        </w:rPr>
        <w:t>Book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previously</w:t>
      </w:r>
      <w:r w:rsidRPr="000B3F8F">
        <w:rPr>
          <w:color w:val="3F3F3F"/>
          <w:spacing w:val="-10"/>
          <w:w w:val="105"/>
        </w:rPr>
        <w:t xml:space="preserve"> </w:t>
      </w:r>
      <w:r w:rsidRPr="000B3F8F">
        <w:rPr>
          <w:color w:val="3F3F3F"/>
          <w:w w:val="105"/>
        </w:rPr>
        <w:t>then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spacing w:val="-3"/>
          <w:w w:val="105"/>
        </w:rPr>
        <w:t>you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will see them all listed here</w:t>
      </w:r>
      <w:r w:rsidR="00267144" w:rsidRPr="000B3F8F">
        <w:rPr>
          <w:color w:val="3F3F3F"/>
          <w:w w:val="105"/>
        </w:rPr>
        <w:t xml:space="preserve"> as shown below</w:t>
      </w:r>
      <w:r w:rsidRPr="000B3F8F">
        <w:rPr>
          <w:color w:val="3F3F3F"/>
          <w:w w:val="105"/>
        </w:rPr>
        <w:t>. Select the option for Add</w:t>
      </w:r>
      <w:r w:rsidRPr="000B3F8F">
        <w:rPr>
          <w:color w:val="3F3F3F"/>
          <w:spacing w:val="-6"/>
          <w:w w:val="105"/>
        </w:rPr>
        <w:t xml:space="preserve"> </w:t>
      </w:r>
      <w:r w:rsidR="00267144" w:rsidRPr="000B3F8F">
        <w:rPr>
          <w:color w:val="3F3F3F"/>
          <w:spacing w:val="-6"/>
          <w:w w:val="105"/>
        </w:rPr>
        <w:t xml:space="preserve">New </w:t>
      </w:r>
      <w:r w:rsidRPr="000B3F8F">
        <w:rPr>
          <w:color w:val="3F3F3F"/>
          <w:spacing w:val="-3"/>
          <w:w w:val="105"/>
        </w:rPr>
        <w:t>Payee</w:t>
      </w:r>
      <w:r w:rsidR="00AF7C51" w:rsidRPr="000B3F8F">
        <w:rPr>
          <w:color w:val="3F3F3F"/>
          <w:spacing w:val="-3"/>
          <w:w w:val="105"/>
        </w:rPr>
        <w:sym w:font="Wingdings" w:char="F0E0"/>
      </w:r>
      <w:r w:rsidR="00AF7C51" w:rsidRPr="000B3F8F">
        <w:rPr>
          <w:color w:val="3F3F3F"/>
          <w:spacing w:val="-3"/>
          <w:w w:val="105"/>
        </w:rPr>
        <w:t>Debit External Account Payee</w:t>
      </w:r>
      <w:r w:rsidRPr="000B3F8F">
        <w:rPr>
          <w:color w:val="3F3F3F"/>
          <w:spacing w:val="-3"/>
          <w:w w:val="105"/>
        </w:rPr>
        <w:t>.</w:t>
      </w:r>
    </w:p>
    <w:p w14:paraId="2574B2EA" w14:textId="77777777" w:rsidR="008A3DE3" w:rsidRPr="008A3DE3" w:rsidRDefault="008A3DE3" w:rsidP="008A3DE3">
      <w:pPr>
        <w:tabs>
          <w:tab w:val="left" w:pos="921"/>
        </w:tabs>
        <w:spacing w:before="66" w:line="247" w:lineRule="auto"/>
        <w:ind w:right="251"/>
        <w:rPr>
          <w:sz w:val="20"/>
        </w:rPr>
      </w:pPr>
    </w:p>
    <w:p w14:paraId="0DDB1164" w14:textId="2664CE1D" w:rsidR="00A14F0D" w:rsidRDefault="00311B1E">
      <w:pPr>
        <w:pStyle w:val="BodyText"/>
        <w:spacing w:before="5"/>
        <w:rPr>
          <w:sz w:val="17"/>
        </w:rPr>
      </w:pPr>
      <w:r>
        <w:rPr>
          <w:noProof/>
        </w:rPr>
        <w:drawing>
          <wp:inline distT="0" distB="0" distL="0" distR="0" wp14:anchorId="0443EB28" wp14:editId="358BFD41">
            <wp:extent cx="6134100" cy="1437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1165" w14:textId="77777777" w:rsidR="00A14F0D" w:rsidRDefault="00A14F0D">
      <w:pPr>
        <w:pStyle w:val="BodyText"/>
        <w:spacing w:before="9"/>
      </w:pPr>
    </w:p>
    <w:p w14:paraId="0DDB1166" w14:textId="33F3F7C5" w:rsidR="00A14F0D" w:rsidRPr="000B3F8F" w:rsidRDefault="002537A6">
      <w:pPr>
        <w:pStyle w:val="ListParagraph"/>
        <w:numPr>
          <w:ilvl w:val="0"/>
          <w:numId w:val="5"/>
        </w:numPr>
        <w:tabs>
          <w:tab w:val="left" w:pos="921"/>
        </w:tabs>
        <w:spacing w:before="1" w:line="247" w:lineRule="auto"/>
        <w:ind w:right="289"/>
      </w:pPr>
      <w:r w:rsidRPr="000B3F8F">
        <w:rPr>
          <w:color w:val="3F3F3F"/>
          <w:w w:val="105"/>
        </w:rPr>
        <w:t>You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will</w:t>
      </w:r>
      <w:r w:rsidRPr="000B3F8F">
        <w:rPr>
          <w:color w:val="3F3F3F"/>
          <w:spacing w:val="-5"/>
          <w:w w:val="105"/>
        </w:rPr>
        <w:t xml:space="preserve"> </w:t>
      </w:r>
      <w:r w:rsidRPr="000B3F8F">
        <w:rPr>
          <w:color w:val="3F3F3F"/>
          <w:w w:val="105"/>
        </w:rPr>
        <w:t>now</w:t>
      </w:r>
      <w:r w:rsidRPr="000B3F8F">
        <w:rPr>
          <w:color w:val="3F3F3F"/>
          <w:spacing w:val="-12"/>
          <w:w w:val="105"/>
        </w:rPr>
        <w:t xml:space="preserve"> </w:t>
      </w:r>
      <w:r w:rsidRPr="000B3F8F">
        <w:rPr>
          <w:color w:val="3F3F3F"/>
          <w:w w:val="105"/>
        </w:rPr>
        <w:t>be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>able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to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add</w:t>
      </w:r>
      <w:r w:rsidRPr="000B3F8F">
        <w:rPr>
          <w:color w:val="3F3F3F"/>
          <w:spacing w:val="-12"/>
          <w:w w:val="105"/>
        </w:rPr>
        <w:t xml:space="preserve"> </w:t>
      </w:r>
      <w:r w:rsidRPr="000B3F8F">
        <w:rPr>
          <w:color w:val="3F3F3F"/>
          <w:w w:val="105"/>
        </w:rPr>
        <w:t>in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>the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>account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>details.</w:t>
      </w:r>
      <w:r w:rsidRPr="000B3F8F">
        <w:rPr>
          <w:color w:val="3F3F3F"/>
          <w:spacing w:val="30"/>
          <w:w w:val="105"/>
        </w:rPr>
        <w:t xml:space="preserve"> </w:t>
      </w:r>
      <w:r w:rsidRPr="000B3F8F">
        <w:rPr>
          <w:i/>
          <w:color w:val="3F3F3F"/>
          <w:w w:val="105"/>
        </w:rPr>
        <w:t>When</w:t>
      </w:r>
      <w:r w:rsidRPr="000B3F8F">
        <w:rPr>
          <w:i/>
          <w:color w:val="3F3F3F"/>
          <w:spacing w:val="-9"/>
          <w:w w:val="105"/>
        </w:rPr>
        <w:t xml:space="preserve"> </w:t>
      </w:r>
      <w:r w:rsidRPr="000B3F8F">
        <w:rPr>
          <w:i/>
          <w:color w:val="3F3F3F"/>
          <w:w w:val="105"/>
        </w:rPr>
        <w:t>completing</w:t>
      </w:r>
      <w:r w:rsidRPr="000B3F8F">
        <w:rPr>
          <w:i/>
          <w:color w:val="3F3F3F"/>
          <w:spacing w:val="-10"/>
          <w:w w:val="105"/>
        </w:rPr>
        <w:t xml:space="preserve"> </w:t>
      </w:r>
      <w:r w:rsidRPr="000B3F8F">
        <w:rPr>
          <w:i/>
          <w:color w:val="3F3F3F"/>
          <w:w w:val="105"/>
        </w:rPr>
        <w:t>this</w:t>
      </w:r>
      <w:r w:rsidRPr="000B3F8F">
        <w:rPr>
          <w:i/>
          <w:color w:val="3F3F3F"/>
          <w:spacing w:val="-8"/>
          <w:w w:val="105"/>
        </w:rPr>
        <w:t xml:space="preserve"> </w:t>
      </w:r>
      <w:r w:rsidRPr="000B3F8F">
        <w:rPr>
          <w:i/>
          <w:color w:val="3F3F3F"/>
          <w:w w:val="105"/>
        </w:rPr>
        <w:t>section,</w:t>
      </w:r>
      <w:r w:rsidRPr="000B3F8F">
        <w:rPr>
          <w:i/>
          <w:color w:val="3F3F3F"/>
          <w:spacing w:val="-5"/>
          <w:w w:val="105"/>
        </w:rPr>
        <w:t xml:space="preserve"> </w:t>
      </w:r>
      <w:r w:rsidRPr="000B3F8F">
        <w:rPr>
          <w:i/>
          <w:color w:val="3F3F3F"/>
          <w:w w:val="105"/>
        </w:rPr>
        <w:t>please</w:t>
      </w:r>
      <w:r w:rsidRPr="000B3F8F">
        <w:rPr>
          <w:i/>
          <w:color w:val="3F3F3F"/>
          <w:spacing w:val="-7"/>
          <w:w w:val="105"/>
        </w:rPr>
        <w:t xml:space="preserve"> </w:t>
      </w:r>
      <w:r w:rsidRPr="000B3F8F">
        <w:rPr>
          <w:i/>
          <w:color w:val="3F3F3F"/>
          <w:w w:val="105"/>
        </w:rPr>
        <w:t>ensure</w:t>
      </w:r>
      <w:r w:rsidRPr="000B3F8F">
        <w:rPr>
          <w:i/>
          <w:color w:val="3F3F3F"/>
          <w:spacing w:val="-11"/>
          <w:w w:val="105"/>
        </w:rPr>
        <w:t xml:space="preserve"> </w:t>
      </w:r>
      <w:r w:rsidRPr="000B3F8F">
        <w:rPr>
          <w:i/>
          <w:color w:val="3F3F3F"/>
          <w:w w:val="105"/>
        </w:rPr>
        <w:t xml:space="preserve">that you do not complete </w:t>
      </w:r>
      <w:r w:rsidRPr="000B3F8F">
        <w:rPr>
          <w:i/>
          <w:color w:val="3F3F3F"/>
          <w:spacing w:val="-3"/>
          <w:w w:val="105"/>
        </w:rPr>
        <w:t xml:space="preserve">the </w:t>
      </w:r>
      <w:r w:rsidRPr="000B3F8F">
        <w:rPr>
          <w:i/>
          <w:color w:val="3F3F3F"/>
          <w:w w:val="105"/>
        </w:rPr>
        <w:t>last two fields of Reference to Appear on</w:t>
      </w:r>
      <w:r w:rsidR="001F121D" w:rsidRPr="000B3F8F">
        <w:rPr>
          <w:i/>
          <w:color w:val="3F3F3F"/>
          <w:w w:val="105"/>
        </w:rPr>
        <w:t xml:space="preserve"> Your</w:t>
      </w:r>
      <w:r w:rsidRPr="000B3F8F">
        <w:rPr>
          <w:i/>
          <w:color w:val="3F3F3F"/>
          <w:w w:val="105"/>
        </w:rPr>
        <w:t xml:space="preserve"> Statement and </w:t>
      </w:r>
      <w:proofErr w:type="spellStart"/>
      <w:r w:rsidRPr="000B3F8F">
        <w:rPr>
          <w:i/>
          <w:color w:val="3F3F3F"/>
          <w:w w:val="105"/>
        </w:rPr>
        <w:t>Lodgement</w:t>
      </w:r>
      <w:proofErr w:type="spellEnd"/>
      <w:r w:rsidRPr="000B3F8F">
        <w:rPr>
          <w:i/>
          <w:color w:val="3F3F3F"/>
          <w:w w:val="105"/>
        </w:rPr>
        <w:t xml:space="preserve"> Reference. </w:t>
      </w:r>
      <w:r w:rsidRPr="000B3F8F">
        <w:rPr>
          <w:color w:val="3F3F3F"/>
          <w:w w:val="105"/>
        </w:rPr>
        <w:t xml:space="preserve">This is because these two fields will be populated by the system and by </w:t>
      </w:r>
      <w:r w:rsidRPr="000B3F8F">
        <w:rPr>
          <w:color w:val="3F3F3F"/>
          <w:spacing w:val="-3"/>
          <w:w w:val="105"/>
        </w:rPr>
        <w:t xml:space="preserve">the </w:t>
      </w:r>
      <w:r w:rsidRPr="000B3F8F">
        <w:rPr>
          <w:color w:val="3F3F3F"/>
          <w:w w:val="105"/>
        </w:rPr>
        <w:t xml:space="preserve">payment itself respectively. If </w:t>
      </w:r>
      <w:r w:rsidRPr="000B3F8F">
        <w:rPr>
          <w:color w:val="3F3F3F"/>
          <w:spacing w:val="-3"/>
          <w:w w:val="105"/>
        </w:rPr>
        <w:t xml:space="preserve">you </w:t>
      </w:r>
      <w:r w:rsidRPr="000B3F8F">
        <w:rPr>
          <w:color w:val="3F3F3F"/>
          <w:w w:val="105"/>
        </w:rPr>
        <w:t xml:space="preserve">complete either of these two </w:t>
      </w:r>
      <w:proofErr w:type="gramStart"/>
      <w:r w:rsidRPr="000B3F8F">
        <w:rPr>
          <w:color w:val="3F3F3F"/>
          <w:w w:val="105"/>
        </w:rPr>
        <w:t>fields</w:t>
      </w:r>
      <w:proofErr w:type="gramEnd"/>
      <w:r w:rsidRPr="000B3F8F">
        <w:rPr>
          <w:color w:val="3F3F3F"/>
          <w:w w:val="105"/>
        </w:rPr>
        <w:t xml:space="preserve"> </w:t>
      </w:r>
      <w:r w:rsidRPr="000B3F8F">
        <w:rPr>
          <w:color w:val="3F3F3F"/>
          <w:spacing w:val="2"/>
          <w:w w:val="105"/>
        </w:rPr>
        <w:t xml:space="preserve">it </w:t>
      </w:r>
      <w:r w:rsidRPr="000B3F8F">
        <w:rPr>
          <w:color w:val="3F3F3F"/>
          <w:w w:val="105"/>
        </w:rPr>
        <w:t xml:space="preserve">will result in the payment not appearing on your statement correctly and if any rejections occur they won’t be processed back to the account. Once </w:t>
      </w:r>
      <w:r w:rsidRPr="000B3F8F">
        <w:rPr>
          <w:color w:val="3F3F3F"/>
          <w:spacing w:val="-3"/>
          <w:w w:val="105"/>
        </w:rPr>
        <w:t xml:space="preserve">the </w:t>
      </w:r>
      <w:r w:rsidRPr="000B3F8F">
        <w:rPr>
          <w:color w:val="3F3F3F"/>
          <w:w w:val="105"/>
        </w:rPr>
        <w:t xml:space="preserve">account details are completed, </w:t>
      </w:r>
      <w:r w:rsidRPr="000B3F8F">
        <w:rPr>
          <w:color w:val="3F3F3F"/>
          <w:spacing w:val="2"/>
          <w:w w:val="105"/>
        </w:rPr>
        <w:t xml:space="preserve">if </w:t>
      </w:r>
      <w:r w:rsidRPr="000B3F8F">
        <w:rPr>
          <w:color w:val="3F3F3F"/>
          <w:w w:val="105"/>
        </w:rPr>
        <w:t xml:space="preserve">you wish to </w:t>
      </w:r>
      <w:r w:rsidRPr="000B3F8F">
        <w:rPr>
          <w:color w:val="3F3F3F"/>
          <w:spacing w:val="-3"/>
          <w:w w:val="105"/>
        </w:rPr>
        <w:t xml:space="preserve">set </w:t>
      </w:r>
      <w:r w:rsidRPr="000B3F8F">
        <w:rPr>
          <w:color w:val="3F3F3F"/>
          <w:w w:val="105"/>
        </w:rPr>
        <w:t>the payment up immediately,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select</w:t>
      </w:r>
      <w:r w:rsidRPr="000B3F8F">
        <w:rPr>
          <w:color w:val="3F3F3F"/>
          <w:spacing w:val="-10"/>
          <w:w w:val="105"/>
        </w:rPr>
        <w:t xml:space="preserve"> </w:t>
      </w:r>
      <w:r w:rsidRPr="000B3F8F">
        <w:rPr>
          <w:color w:val="3F3F3F"/>
          <w:w w:val="105"/>
        </w:rPr>
        <w:t>Update</w:t>
      </w:r>
      <w:r w:rsidRPr="000B3F8F">
        <w:rPr>
          <w:color w:val="3F3F3F"/>
          <w:spacing w:val="-14"/>
          <w:w w:val="105"/>
        </w:rPr>
        <w:t xml:space="preserve"> </w:t>
      </w:r>
      <w:r w:rsidRPr="000B3F8F">
        <w:rPr>
          <w:color w:val="3F3F3F"/>
          <w:w w:val="105"/>
        </w:rPr>
        <w:t>Pay</w:t>
      </w:r>
      <w:r w:rsidRPr="000B3F8F">
        <w:rPr>
          <w:color w:val="3F3F3F"/>
          <w:spacing w:val="-14"/>
          <w:w w:val="105"/>
        </w:rPr>
        <w:t xml:space="preserve"> </w:t>
      </w:r>
      <w:r w:rsidRPr="000B3F8F">
        <w:rPr>
          <w:color w:val="3F3F3F"/>
          <w:w w:val="105"/>
        </w:rPr>
        <w:t>(we</w:t>
      </w:r>
      <w:r w:rsidRPr="000B3F8F">
        <w:rPr>
          <w:color w:val="3F3F3F"/>
          <w:spacing w:val="-13"/>
          <w:w w:val="105"/>
        </w:rPr>
        <w:t xml:space="preserve"> </w:t>
      </w:r>
      <w:r w:rsidRPr="000B3F8F">
        <w:rPr>
          <w:color w:val="3F3F3F"/>
          <w:w w:val="105"/>
        </w:rPr>
        <w:t>recommend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>this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>process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to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>ensure</w:t>
      </w:r>
      <w:r w:rsidRPr="000B3F8F">
        <w:rPr>
          <w:color w:val="3F3F3F"/>
          <w:spacing w:val="-13"/>
          <w:w w:val="105"/>
        </w:rPr>
        <w:t xml:space="preserve"> </w:t>
      </w:r>
      <w:r w:rsidRPr="000B3F8F">
        <w:rPr>
          <w:color w:val="3F3F3F"/>
          <w:w w:val="105"/>
        </w:rPr>
        <w:t>that</w:t>
      </w:r>
      <w:r w:rsidRPr="000B3F8F">
        <w:rPr>
          <w:color w:val="3F3F3F"/>
          <w:spacing w:val="-14"/>
          <w:w w:val="105"/>
        </w:rPr>
        <w:t xml:space="preserve"> </w:t>
      </w:r>
      <w:r w:rsidRPr="000B3F8F">
        <w:rPr>
          <w:color w:val="3F3F3F"/>
          <w:w w:val="105"/>
        </w:rPr>
        <w:t>setting</w:t>
      </w:r>
      <w:r w:rsidRPr="000B3F8F">
        <w:rPr>
          <w:color w:val="3F3F3F"/>
          <w:spacing w:val="-13"/>
          <w:w w:val="105"/>
        </w:rPr>
        <w:t xml:space="preserve"> </w:t>
      </w:r>
      <w:r w:rsidRPr="000B3F8F">
        <w:rPr>
          <w:color w:val="3F3F3F"/>
          <w:w w:val="105"/>
        </w:rPr>
        <w:t>up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spacing w:val="-3"/>
          <w:w w:val="105"/>
        </w:rPr>
        <w:t>the</w:t>
      </w:r>
      <w:r w:rsidRPr="000B3F8F">
        <w:rPr>
          <w:color w:val="3F3F3F"/>
          <w:spacing w:val="-13"/>
          <w:w w:val="105"/>
        </w:rPr>
        <w:t xml:space="preserve"> </w:t>
      </w:r>
      <w:r w:rsidRPr="000B3F8F">
        <w:rPr>
          <w:color w:val="3F3F3F"/>
          <w:w w:val="105"/>
        </w:rPr>
        <w:t xml:space="preserve">payments aren’t missed) and </w:t>
      </w:r>
      <w:r w:rsidRPr="000B3F8F">
        <w:rPr>
          <w:color w:val="3F3F3F"/>
          <w:spacing w:val="-3"/>
          <w:w w:val="105"/>
        </w:rPr>
        <w:t xml:space="preserve">you </w:t>
      </w:r>
      <w:r w:rsidRPr="000B3F8F">
        <w:rPr>
          <w:color w:val="3F3F3F"/>
          <w:w w:val="105"/>
        </w:rPr>
        <w:t xml:space="preserve">will be taken to the Periodic Payment screen to set up the payment. </w:t>
      </w:r>
      <w:r w:rsidRPr="000B3F8F">
        <w:rPr>
          <w:color w:val="3F3F3F"/>
          <w:spacing w:val="2"/>
          <w:w w:val="105"/>
        </w:rPr>
        <w:t xml:space="preserve">If </w:t>
      </w:r>
      <w:r w:rsidRPr="000B3F8F">
        <w:rPr>
          <w:color w:val="3F3F3F"/>
          <w:w w:val="105"/>
        </w:rPr>
        <w:t>you simply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wish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to</w:t>
      </w:r>
      <w:r w:rsidRPr="000B3F8F">
        <w:rPr>
          <w:color w:val="3F3F3F"/>
          <w:spacing w:val="-3"/>
          <w:w w:val="105"/>
        </w:rPr>
        <w:t xml:space="preserve"> </w:t>
      </w:r>
      <w:r w:rsidRPr="000B3F8F">
        <w:rPr>
          <w:color w:val="3F3F3F"/>
          <w:w w:val="105"/>
        </w:rPr>
        <w:t>add</w:t>
      </w:r>
      <w:r w:rsidRPr="000B3F8F">
        <w:rPr>
          <w:color w:val="3F3F3F"/>
          <w:spacing w:val="-2"/>
          <w:w w:val="105"/>
        </w:rPr>
        <w:t xml:space="preserve"> </w:t>
      </w:r>
      <w:r w:rsidRPr="000B3F8F">
        <w:rPr>
          <w:color w:val="3F3F3F"/>
          <w:spacing w:val="-3"/>
          <w:w w:val="105"/>
        </w:rPr>
        <w:t>the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account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details</w:t>
      </w:r>
      <w:r w:rsidRPr="000B3F8F">
        <w:rPr>
          <w:color w:val="3F3F3F"/>
          <w:spacing w:val="-3"/>
          <w:w w:val="105"/>
        </w:rPr>
        <w:t xml:space="preserve"> </w:t>
      </w:r>
      <w:r w:rsidRPr="000B3F8F">
        <w:rPr>
          <w:color w:val="3F3F3F"/>
          <w:w w:val="105"/>
        </w:rPr>
        <w:t>into</w:t>
      </w:r>
      <w:r w:rsidRPr="000B3F8F">
        <w:rPr>
          <w:color w:val="3F3F3F"/>
          <w:spacing w:val="-3"/>
          <w:w w:val="105"/>
        </w:rPr>
        <w:t xml:space="preserve"> </w:t>
      </w:r>
      <w:r w:rsidRPr="000B3F8F">
        <w:rPr>
          <w:color w:val="3F3F3F"/>
          <w:w w:val="105"/>
        </w:rPr>
        <w:t>the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Direct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Debit</w:t>
      </w:r>
      <w:r w:rsidRPr="000B3F8F">
        <w:rPr>
          <w:color w:val="3F3F3F"/>
          <w:spacing w:val="-2"/>
          <w:w w:val="105"/>
        </w:rPr>
        <w:t xml:space="preserve"> </w:t>
      </w:r>
      <w:r w:rsidRPr="000B3F8F">
        <w:rPr>
          <w:color w:val="3F3F3F"/>
          <w:w w:val="105"/>
        </w:rPr>
        <w:t>Address</w:t>
      </w:r>
      <w:r w:rsidRPr="000B3F8F">
        <w:rPr>
          <w:color w:val="3F3F3F"/>
          <w:spacing w:val="-4"/>
          <w:w w:val="105"/>
        </w:rPr>
        <w:t xml:space="preserve"> </w:t>
      </w:r>
      <w:r w:rsidRPr="000B3F8F">
        <w:rPr>
          <w:color w:val="3F3F3F"/>
          <w:w w:val="105"/>
        </w:rPr>
        <w:t>Book,</w:t>
      </w:r>
      <w:r w:rsidRPr="000B3F8F">
        <w:rPr>
          <w:color w:val="3F3F3F"/>
          <w:spacing w:val="-2"/>
          <w:w w:val="105"/>
        </w:rPr>
        <w:t xml:space="preserve"> </w:t>
      </w:r>
      <w:r w:rsidRPr="000B3F8F">
        <w:rPr>
          <w:color w:val="3F3F3F"/>
          <w:w w:val="105"/>
        </w:rPr>
        <w:t>select</w:t>
      </w:r>
      <w:r w:rsidRPr="000B3F8F">
        <w:rPr>
          <w:color w:val="3F3F3F"/>
          <w:spacing w:val="-7"/>
          <w:w w:val="105"/>
        </w:rPr>
        <w:t xml:space="preserve"> </w:t>
      </w:r>
      <w:r w:rsidR="003A458A" w:rsidRPr="000B3F8F">
        <w:rPr>
          <w:color w:val="3F3F3F"/>
          <w:w w:val="105"/>
        </w:rPr>
        <w:t>Save</w:t>
      </w:r>
      <w:r w:rsidRPr="000B3F8F">
        <w:rPr>
          <w:color w:val="3F3F3F"/>
          <w:w w:val="105"/>
        </w:rPr>
        <w:t>.</w:t>
      </w:r>
    </w:p>
    <w:p w14:paraId="0DDB1167" w14:textId="77777777" w:rsidR="00A14F0D" w:rsidRDefault="00A14F0D">
      <w:pPr>
        <w:spacing w:line="247" w:lineRule="auto"/>
        <w:rPr>
          <w:sz w:val="20"/>
        </w:rPr>
        <w:sectPr w:rsidR="00A14F0D">
          <w:pgSz w:w="12240" w:h="15840"/>
          <w:pgMar w:top="1460" w:right="1240" w:bottom="800" w:left="1340" w:header="408" w:footer="615" w:gutter="0"/>
          <w:cols w:space="720"/>
        </w:sectPr>
      </w:pPr>
    </w:p>
    <w:p w14:paraId="0DDB1168" w14:textId="77777777" w:rsidR="00A14F0D" w:rsidRDefault="00A14F0D">
      <w:pPr>
        <w:pStyle w:val="BodyText"/>
      </w:pPr>
    </w:p>
    <w:p w14:paraId="0DDB1169" w14:textId="66EEC413" w:rsidR="00A14F0D" w:rsidRDefault="00A42B9B">
      <w:pPr>
        <w:pStyle w:val="BodyText"/>
        <w:ind w:left="239"/>
      </w:pPr>
      <w:r>
        <w:rPr>
          <w:noProof/>
        </w:rPr>
        <w:drawing>
          <wp:inline distT="0" distB="0" distL="0" distR="0" wp14:anchorId="35A80A7C" wp14:editId="2B689A28">
            <wp:extent cx="6096000" cy="2590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116A" w14:textId="77777777" w:rsidR="00A14F0D" w:rsidRDefault="00A14F0D">
      <w:pPr>
        <w:pStyle w:val="BodyText"/>
        <w:spacing w:before="10"/>
        <w:rPr>
          <w:sz w:val="13"/>
        </w:rPr>
      </w:pPr>
    </w:p>
    <w:p w14:paraId="0DDB116B" w14:textId="77777777" w:rsidR="00A14F0D" w:rsidRPr="000B3F8F" w:rsidRDefault="002537A6">
      <w:pPr>
        <w:pStyle w:val="Heading3"/>
        <w:rPr>
          <w:sz w:val="22"/>
          <w:szCs w:val="22"/>
        </w:rPr>
      </w:pPr>
      <w:r w:rsidRPr="000B3F8F">
        <w:rPr>
          <w:color w:val="3F3F3F"/>
          <w:w w:val="105"/>
          <w:sz w:val="22"/>
          <w:szCs w:val="22"/>
        </w:rPr>
        <w:t>Setting up the Direct Debit Using the Periodic Payment Screen</w:t>
      </w:r>
    </w:p>
    <w:p w14:paraId="0DDB116C" w14:textId="77777777" w:rsidR="00A14F0D" w:rsidRPr="000B3F8F" w:rsidRDefault="00A14F0D">
      <w:pPr>
        <w:pStyle w:val="BodyText"/>
        <w:spacing w:before="5"/>
        <w:rPr>
          <w:b/>
          <w:sz w:val="22"/>
          <w:szCs w:val="22"/>
        </w:rPr>
      </w:pPr>
    </w:p>
    <w:p w14:paraId="0DDB116D" w14:textId="4A01648F" w:rsidR="00A14F0D" w:rsidRPr="000B3F8F" w:rsidRDefault="002537A6">
      <w:pPr>
        <w:pStyle w:val="BodyText"/>
        <w:spacing w:before="1" w:line="249" w:lineRule="auto"/>
        <w:ind w:left="244" w:hanging="1"/>
        <w:rPr>
          <w:sz w:val="22"/>
          <w:szCs w:val="22"/>
        </w:rPr>
      </w:pPr>
      <w:r w:rsidRPr="000B3F8F">
        <w:rPr>
          <w:color w:val="3F3F3F"/>
          <w:w w:val="105"/>
          <w:sz w:val="22"/>
          <w:szCs w:val="22"/>
        </w:rPr>
        <w:t>Once</w:t>
      </w:r>
      <w:r w:rsidRPr="000B3F8F">
        <w:rPr>
          <w:color w:val="3F3F3F"/>
          <w:spacing w:val="-11"/>
          <w:w w:val="105"/>
          <w:sz w:val="22"/>
          <w:szCs w:val="22"/>
        </w:rPr>
        <w:t xml:space="preserve"> </w:t>
      </w:r>
      <w:r w:rsidRPr="000B3F8F">
        <w:rPr>
          <w:color w:val="3F3F3F"/>
          <w:spacing w:val="-3"/>
          <w:w w:val="105"/>
          <w:sz w:val="22"/>
          <w:szCs w:val="22"/>
        </w:rPr>
        <w:t>the</w:t>
      </w:r>
      <w:r w:rsidRPr="000B3F8F">
        <w:rPr>
          <w:color w:val="3F3F3F"/>
          <w:spacing w:val="-10"/>
          <w:w w:val="105"/>
          <w:sz w:val="22"/>
          <w:szCs w:val="22"/>
        </w:rPr>
        <w:t xml:space="preserve"> </w:t>
      </w:r>
      <w:r w:rsidR="008D2881" w:rsidRPr="000B3F8F">
        <w:rPr>
          <w:color w:val="3F3F3F"/>
          <w:w w:val="105"/>
          <w:sz w:val="22"/>
          <w:szCs w:val="22"/>
        </w:rPr>
        <w:t>Direct</w:t>
      </w:r>
      <w:r w:rsidR="008D2881" w:rsidRPr="000B3F8F">
        <w:rPr>
          <w:color w:val="3F3F3F"/>
          <w:spacing w:val="-6"/>
          <w:w w:val="105"/>
          <w:sz w:val="22"/>
          <w:szCs w:val="22"/>
        </w:rPr>
        <w:t xml:space="preserve"> </w:t>
      </w:r>
      <w:r w:rsidR="008D2881" w:rsidRPr="000B3F8F">
        <w:rPr>
          <w:color w:val="3F3F3F"/>
          <w:w w:val="105"/>
          <w:sz w:val="22"/>
          <w:szCs w:val="22"/>
        </w:rPr>
        <w:t>Debit</w:t>
      </w:r>
      <w:r w:rsidR="008D2881" w:rsidRPr="000B3F8F">
        <w:rPr>
          <w:color w:val="3F3F3F"/>
          <w:spacing w:val="-10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account</w:t>
      </w:r>
      <w:r w:rsidRPr="000B3F8F">
        <w:rPr>
          <w:color w:val="3F3F3F"/>
          <w:spacing w:val="-5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details</w:t>
      </w:r>
      <w:r w:rsidRPr="000B3F8F">
        <w:rPr>
          <w:color w:val="3F3F3F"/>
          <w:spacing w:val="-8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have</w:t>
      </w:r>
      <w:r w:rsidRPr="000B3F8F">
        <w:rPr>
          <w:color w:val="3F3F3F"/>
          <w:spacing w:val="-10"/>
          <w:w w:val="105"/>
          <w:sz w:val="22"/>
          <w:szCs w:val="22"/>
        </w:rPr>
        <w:t xml:space="preserve"> </w:t>
      </w:r>
      <w:r w:rsidRPr="000B3F8F">
        <w:rPr>
          <w:color w:val="3F3F3F"/>
          <w:spacing w:val="-3"/>
          <w:w w:val="105"/>
          <w:sz w:val="22"/>
          <w:szCs w:val="22"/>
        </w:rPr>
        <w:t>been</w:t>
      </w:r>
      <w:r w:rsidRPr="000B3F8F">
        <w:rPr>
          <w:color w:val="3F3F3F"/>
          <w:spacing w:val="-7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loaded</w:t>
      </w:r>
      <w:r w:rsidRPr="000B3F8F">
        <w:rPr>
          <w:color w:val="3F3F3F"/>
          <w:spacing w:val="-6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into</w:t>
      </w:r>
      <w:r w:rsidRPr="000B3F8F">
        <w:rPr>
          <w:color w:val="3F3F3F"/>
          <w:spacing w:val="-11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the</w:t>
      </w:r>
      <w:r w:rsidRPr="000B3F8F">
        <w:rPr>
          <w:color w:val="3F3F3F"/>
          <w:spacing w:val="-10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Address</w:t>
      </w:r>
      <w:r w:rsidRPr="000B3F8F">
        <w:rPr>
          <w:color w:val="3F3F3F"/>
          <w:spacing w:val="-4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Book,</w:t>
      </w:r>
      <w:r w:rsidRPr="000B3F8F">
        <w:rPr>
          <w:color w:val="3F3F3F"/>
          <w:spacing w:val="-3"/>
          <w:w w:val="105"/>
          <w:sz w:val="22"/>
          <w:szCs w:val="22"/>
        </w:rPr>
        <w:t xml:space="preserve"> you</w:t>
      </w:r>
      <w:r w:rsidRPr="000B3F8F">
        <w:rPr>
          <w:color w:val="3F3F3F"/>
          <w:spacing w:val="-7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need</w:t>
      </w:r>
      <w:r w:rsidRPr="000B3F8F">
        <w:rPr>
          <w:color w:val="3F3F3F"/>
          <w:spacing w:val="-6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to</w:t>
      </w:r>
      <w:r w:rsidRPr="000B3F8F">
        <w:rPr>
          <w:color w:val="3F3F3F"/>
          <w:spacing w:val="-7"/>
          <w:w w:val="105"/>
          <w:sz w:val="22"/>
          <w:szCs w:val="22"/>
        </w:rPr>
        <w:t xml:space="preserve"> </w:t>
      </w:r>
      <w:r w:rsidRPr="000B3F8F">
        <w:rPr>
          <w:color w:val="3F3F3F"/>
          <w:spacing w:val="-3"/>
          <w:w w:val="105"/>
          <w:sz w:val="22"/>
          <w:szCs w:val="22"/>
        </w:rPr>
        <w:t>set</w:t>
      </w:r>
      <w:r w:rsidRPr="000B3F8F">
        <w:rPr>
          <w:color w:val="3F3F3F"/>
          <w:spacing w:val="-6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up</w:t>
      </w:r>
      <w:r w:rsidRPr="000B3F8F">
        <w:rPr>
          <w:color w:val="3F3F3F"/>
          <w:spacing w:val="-7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the</w:t>
      </w:r>
      <w:r w:rsidRPr="000B3F8F">
        <w:rPr>
          <w:color w:val="3F3F3F"/>
          <w:spacing w:val="-10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direct debit</w:t>
      </w:r>
      <w:r w:rsidRPr="000B3F8F">
        <w:rPr>
          <w:color w:val="3F3F3F"/>
          <w:spacing w:val="2"/>
          <w:w w:val="105"/>
          <w:sz w:val="22"/>
          <w:szCs w:val="22"/>
        </w:rPr>
        <w:t xml:space="preserve"> </w:t>
      </w:r>
      <w:r w:rsidRPr="000B3F8F">
        <w:rPr>
          <w:color w:val="3F3F3F"/>
          <w:w w:val="105"/>
          <w:sz w:val="22"/>
          <w:szCs w:val="22"/>
        </w:rPr>
        <w:t>payment.</w:t>
      </w:r>
    </w:p>
    <w:p w14:paraId="0DDB116E" w14:textId="77777777" w:rsidR="00A14F0D" w:rsidRPr="000B3F8F" w:rsidRDefault="00A14F0D">
      <w:pPr>
        <w:pStyle w:val="BodyText"/>
        <w:spacing w:before="3"/>
        <w:rPr>
          <w:sz w:val="22"/>
          <w:szCs w:val="22"/>
        </w:rPr>
      </w:pPr>
    </w:p>
    <w:p w14:paraId="0DDB116F" w14:textId="6FFE47D2" w:rsidR="00A14F0D" w:rsidRPr="000B3F8F" w:rsidRDefault="00E0633F">
      <w:pPr>
        <w:pStyle w:val="ListParagraph"/>
        <w:numPr>
          <w:ilvl w:val="0"/>
          <w:numId w:val="4"/>
        </w:numPr>
        <w:tabs>
          <w:tab w:val="left" w:pos="921"/>
        </w:tabs>
        <w:spacing w:before="1" w:line="247" w:lineRule="auto"/>
        <w:ind w:right="270"/>
      </w:pPr>
      <w:r w:rsidRPr="000B3F8F">
        <w:rPr>
          <w:color w:val="3F3F3F"/>
          <w:w w:val="105"/>
        </w:rPr>
        <w:t>Firstly,</w:t>
      </w:r>
      <w:r w:rsidR="002537A6" w:rsidRPr="000B3F8F">
        <w:rPr>
          <w:color w:val="3F3F3F"/>
          <w:w w:val="105"/>
        </w:rPr>
        <w:t xml:space="preserve"> </w:t>
      </w:r>
      <w:r w:rsidR="002537A6" w:rsidRPr="000B3F8F">
        <w:rPr>
          <w:color w:val="3F3F3F"/>
          <w:spacing w:val="-3"/>
          <w:w w:val="105"/>
        </w:rPr>
        <w:t xml:space="preserve">you </w:t>
      </w:r>
      <w:r w:rsidR="002537A6" w:rsidRPr="000B3F8F">
        <w:rPr>
          <w:color w:val="3F3F3F"/>
          <w:w w:val="105"/>
        </w:rPr>
        <w:t xml:space="preserve">need to select </w:t>
      </w:r>
      <w:r w:rsidR="002537A6" w:rsidRPr="000B3F8F">
        <w:rPr>
          <w:color w:val="3F3F3F"/>
          <w:spacing w:val="-3"/>
          <w:w w:val="105"/>
        </w:rPr>
        <w:t xml:space="preserve">the </w:t>
      </w:r>
      <w:r w:rsidR="002537A6" w:rsidRPr="000B3F8F">
        <w:rPr>
          <w:color w:val="3F3F3F"/>
          <w:w w:val="105"/>
        </w:rPr>
        <w:t xml:space="preserve">account details that </w:t>
      </w:r>
      <w:r w:rsidR="002537A6" w:rsidRPr="000B3F8F">
        <w:rPr>
          <w:color w:val="3F3F3F"/>
          <w:spacing w:val="-3"/>
          <w:w w:val="105"/>
        </w:rPr>
        <w:t xml:space="preserve">you </w:t>
      </w:r>
      <w:r w:rsidR="002537A6" w:rsidRPr="000B3F8F">
        <w:rPr>
          <w:color w:val="3F3F3F"/>
          <w:w w:val="105"/>
        </w:rPr>
        <w:t xml:space="preserve">wish to debit. You </w:t>
      </w:r>
      <w:r w:rsidR="002537A6" w:rsidRPr="000B3F8F">
        <w:rPr>
          <w:color w:val="3F3F3F"/>
          <w:spacing w:val="-3"/>
          <w:w w:val="105"/>
        </w:rPr>
        <w:t xml:space="preserve">then </w:t>
      </w:r>
      <w:r w:rsidR="002537A6" w:rsidRPr="000B3F8F">
        <w:rPr>
          <w:color w:val="3F3F3F"/>
          <w:spacing w:val="-2"/>
          <w:w w:val="105"/>
        </w:rPr>
        <w:t xml:space="preserve">can </w:t>
      </w:r>
      <w:r w:rsidR="002537A6" w:rsidRPr="000B3F8F">
        <w:rPr>
          <w:color w:val="3F3F3F"/>
          <w:w w:val="105"/>
        </w:rPr>
        <w:t>go through and complete</w:t>
      </w:r>
      <w:r w:rsidR="002537A6" w:rsidRPr="000B3F8F">
        <w:rPr>
          <w:color w:val="3F3F3F"/>
          <w:spacing w:val="-11"/>
          <w:w w:val="105"/>
        </w:rPr>
        <w:t xml:space="preserve"> </w:t>
      </w:r>
      <w:r w:rsidR="002537A6" w:rsidRPr="000B3F8F">
        <w:rPr>
          <w:color w:val="3F3F3F"/>
          <w:w w:val="105"/>
        </w:rPr>
        <w:t>the</w:t>
      </w:r>
      <w:r w:rsidR="002537A6" w:rsidRPr="000B3F8F">
        <w:rPr>
          <w:color w:val="3F3F3F"/>
          <w:spacing w:val="-10"/>
          <w:w w:val="105"/>
        </w:rPr>
        <w:t xml:space="preserve"> </w:t>
      </w:r>
      <w:r w:rsidR="002537A6" w:rsidRPr="000B3F8F">
        <w:rPr>
          <w:color w:val="3F3F3F"/>
          <w:w w:val="105"/>
        </w:rPr>
        <w:t>rest</w:t>
      </w:r>
      <w:r w:rsidR="002537A6" w:rsidRPr="000B3F8F">
        <w:rPr>
          <w:color w:val="3F3F3F"/>
          <w:spacing w:val="-6"/>
          <w:w w:val="105"/>
        </w:rPr>
        <w:t xml:space="preserve"> </w:t>
      </w:r>
      <w:r w:rsidR="002537A6" w:rsidRPr="000B3F8F">
        <w:rPr>
          <w:color w:val="3F3F3F"/>
          <w:w w:val="105"/>
        </w:rPr>
        <w:t>of</w:t>
      </w:r>
      <w:r w:rsidR="002537A6" w:rsidRPr="000B3F8F">
        <w:rPr>
          <w:color w:val="3F3F3F"/>
          <w:spacing w:val="-5"/>
          <w:w w:val="105"/>
        </w:rPr>
        <w:t xml:space="preserve"> </w:t>
      </w:r>
      <w:r w:rsidR="002537A6" w:rsidRPr="000B3F8F">
        <w:rPr>
          <w:color w:val="3F3F3F"/>
          <w:spacing w:val="-3"/>
          <w:w w:val="105"/>
        </w:rPr>
        <w:t>the</w:t>
      </w:r>
      <w:r w:rsidR="002537A6" w:rsidRPr="000B3F8F">
        <w:rPr>
          <w:color w:val="3F3F3F"/>
          <w:spacing w:val="-7"/>
          <w:w w:val="105"/>
        </w:rPr>
        <w:t xml:space="preserve"> </w:t>
      </w:r>
      <w:r w:rsidR="002537A6" w:rsidRPr="000B3F8F">
        <w:rPr>
          <w:color w:val="3F3F3F"/>
          <w:w w:val="105"/>
        </w:rPr>
        <w:t>payment</w:t>
      </w:r>
      <w:r w:rsidR="002537A6" w:rsidRPr="000B3F8F">
        <w:rPr>
          <w:color w:val="3F3F3F"/>
          <w:spacing w:val="-10"/>
          <w:w w:val="105"/>
        </w:rPr>
        <w:t xml:space="preserve"> </w:t>
      </w:r>
      <w:r w:rsidR="002537A6" w:rsidRPr="000B3F8F">
        <w:rPr>
          <w:color w:val="3F3F3F"/>
          <w:w w:val="105"/>
        </w:rPr>
        <w:t>information.</w:t>
      </w:r>
      <w:r w:rsidR="002537A6" w:rsidRPr="000B3F8F">
        <w:rPr>
          <w:color w:val="3F3F3F"/>
          <w:spacing w:val="-8"/>
          <w:w w:val="105"/>
        </w:rPr>
        <w:t xml:space="preserve"> </w:t>
      </w:r>
      <w:r w:rsidR="002537A6" w:rsidRPr="000B3F8F">
        <w:rPr>
          <w:color w:val="3F3F3F"/>
          <w:w w:val="105"/>
        </w:rPr>
        <w:t>Once</w:t>
      </w:r>
      <w:r w:rsidR="002537A6" w:rsidRPr="000B3F8F">
        <w:rPr>
          <w:color w:val="3F3F3F"/>
          <w:spacing w:val="-10"/>
          <w:w w:val="105"/>
        </w:rPr>
        <w:t xml:space="preserve"> </w:t>
      </w:r>
      <w:r w:rsidR="002537A6" w:rsidRPr="000B3F8F">
        <w:rPr>
          <w:color w:val="3F3F3F"/>
          <w:w w:val="105"/>
        </w:rPr>
        <w:t>all</w:t>
      </w:r>
      <w:r w:rsidR="002537A6" w:rsidRPr="000B3F8F">
        <w:rPr>
          <w:color w:val="3F3F3F"/>
          <w:spacing w:val="-4"/>
          <w:w w:val="105"/>
        </w:rPr>
        <w:t xml:space="preserve"> </w:t>
      </w:r>
      <w:r w:rsidR="002537A6" w:rsidRPr="000B3F8F">
        <w:rPr>
          <w:color w:val="3F3F3F"/>
          <w:w w:val="105"/>
        </w:rPr>
        <w:t>the</w:t>
      </w:r>
      <w:r w:rsidR="002537A6" w:rsidRPr="000B3F8F">
        <w:rPr>
          <w:color w:val="3F3F3F"/>
          <w:spacing w:val="-10"/>
          <w:w w:val="105"/>
        </w:rPr>
        <w:t xml:space="preserve"> </w:t>
      </w:r>
      <w:r w:rsidR="002537A6" w:rsidRPr="000B3F8F">
        <w:rPr>
          <w:color w:val="3F3F3F"/>
          <w:w w:val="105"/>
        </w:rPr>
        <w:t>below</w:t>
      </w:r>
      <w:r w:rsidR="002537A6" w:rsidRPr="000B3F8F">
        <w:rPr>
          <w:color w:val="3F3F3F"/>
          <w:spacing w:val="-8"/>
          <w:w w:val="105"/>
        </w:rPr>
        <w:t xml:space="preserve"> </w:t>
      </w:r>
      <w:r w:rsidR="002537A6" w:rsidRPr="000B3F8F">
        <w:rPr>
          <w:color w:val="3F3F3F"/>
          <w:w w:val="105"/>
        </w:rPr>
        <w:t>information</w:t>
      </w:r>
      <w:r w:rsidR="002537A6" w:rsidRPr="000B3F8F">
        <w:rPr>
          <w:color w:val="3F3F3F"/>
          <w:spacing w:val="-11"/>
          <w:w w:val="105"/>
        </w:rPr>
        <w:t xml:space="preserve"> </w:t>
      </w:r>
      <w:r w:rsidR="002537A6" w:rsidRPr="000B3F8F">
        <w:rPr>
          <w:color w:val="3F3F3F"/>
          <w:spacing w:val="2"/>
          <w:w w:val="105"/>
        </w:rPr>
        <w:t>is</w:t>
      </w:r>
      <w:r w:rsidR="002537A6" w:rsidRPr="000B3F8F">
        <w:rPr>
          <w:color w:val="3F3F3F"/>
          <w:spacing w:val="-8"/>
          <w:w w:val="105"/>
        </w:rPr>
        <w:t xml:space="preserve"> </w:t>
      </w:r>
      <w:r w:rsidR="002537A6" w:rsidRPr="000B3F8F">
        <w:rPr>
          <w:color w:val="3F3F3F"/>
          <w:spacing w:val="-3"/>
          <w:w w:val="105"/>
        </w:rPr>
        <w:t>completed, you</w:t>
      </w:r>
      <w:r w:rsidR="002537A6" w:rsidRPr="000B3F8F">
        <w:rPr>
          <w:color w:val="3F3F3F"/>
          <w:spacing w:val="-7"/>
          <w:w w:val="105"/>
        </w:rPr>
        <w:t xml:space="preserve"> </w:t>
      </w:r>
      <w:r w:rsidR="002537A6" w:rsidRPr="000B3F8F">
        <w:rPr>
          <w:color w:val="3F3F3F"/>
          <w:w w:val="105"/>
        </w:rPr>
        <w:t xml:space="preserve">will need to select </w:t>
      </w:r>
      <w:r w:rsidR="002537A6" w:rsidRPr="000B3F8F">
        <w:rPr>
          <w:color w:val="3F3F3F"/>
          <w:spacing w:val="-3"/>
          <w:w w:val="105"/>
        </w:rPr>
        <w:t xml:space="preserve">the </w:t>
      </w:r>
      <w:r w:rsidR="002537A6" w:rsidRPr="000B3F8F">
        <w:rPr>
          <w:color w:val="3F3F3F"/>
          <w:w w:val="105"/>
        </w:rPr>
        <w:t>option for</w:t>
      </w:r>
      <w:r w:rsidR="002537A6" w:rsidRPr="000B3F8F">
        <w:rPr>
          <w:color w:val="3F3F3F"/>
          <w:spacing w:val="13"/>
          <w:w w:val="105"/>
        </w:rPr>
        <w:t xml:space="preserve"> </w:t>
      </w:r>
      <w:r w:rsidR="002537A6" w:rsidRPr="000B3F8F">
        <w:rPr>
          <w:color w:val="3F3F3F"/>
          <w:w w:val="105"/>
        </w:rPr>
        <w:t>Next.</w:t>
      </w:r>
    </w:p>
    <w:p w14:paraId="0DDB1170" w14:textId="77777777" w:rsidR="00A14F0D" w:rsidRPr="000B3F8F" w:rsidRDefault="00A14F0D">
      <w:pPr>
        <w:pStyle w:val="BodyText"/>
        <w:spacing w:before="1"/>
        <w:rPr>
          <w:sz w:val="22"/>
          <w:szCs w:val="22"/>
        </w:rPr>
      </w:pPr>
    </w:p>
    <w:p w14:paraId="0DDB1171" w14:textId="57EAD0A5" w:rsidR="00A14F0D" w:rsidRPr="000B3F8F" w:rsidRDefault="002537A6">
      <w:pPr>
        <w:pStyle w:val="ListParagraph"/>
        <w:numPr>
          <w:ilvl w:val="1"/>
          <w:numId w:val="4"/>
        </w:numPr>
        <w:tabs>
          <w:tab w:val="left" w:pos="1597"/>
          <w:tab w:val="left" w:pos="1598"/>
        </w:tabs>
        <w:spacing w:before="1" w:line="249" w:lineRule="auto"/>
        <w:ind w:right="464"/>
        <w:jc w:val="left"/>
      </w:pPr>
      <w:r w:rsidRPr="000B3F8F">
        <w:rPr>
          <w:color w:val="3F3F3F"/>
          <w:w w:val="105"/>
        </w:rPr>
        <w:t>The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>first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>drop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>down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box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>lists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all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details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in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the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>Address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Book,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spacing w:val="2"/>
          <w:w w:val="105"/>
        </w:rPr>
        <w:t>if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you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start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typing the</w:t>
      </w:r>
      <w:r w:rsidRPr="000B3F8F">
        <w:rPr>
          <w:color w:val="3F3F3F"/>
          <w:spacing w:val="-10"/>
          <w:w w:val="105"/>
        </w:rPr>
        <w:t xml:space="preserve"> </w:t>
      </w:r>
      <w:r w:rsidRPr="000B3F8F">
        <w:rPr>
          <w:color w:val="3F3F3F"/>
          <w:w w:val="105"/>
        </w:rPr>
        <w:t>Family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Name</w:t>
      </w:r>
      <w:r w:rsidRPr="000B3F8F">
        <w:rPr>
          <w:color w:val="3F3F3F"/>
          <w:spacing w:val="-10"/>
          <w:w w:val="105"/>
        </w:rPr>
        <w:t xml:space="preserve"> </w:t>
      </w:r>
      <w:r w:rsidRPr="000B3F8F">
        <w:rPr>
          <w:color w:val="3F3F3F"/>
          <w:w w:val="105"/>
        </w:rPr>
        <w:t>in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this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box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it</w:t>
      </w:r>
      <w:r w:rsidRPr="000B3F8F">
        <w:rPr>
          <w:color w:val="3F3F3F"/>
          <w:spacing w:val="-14"/>
          <w:w w:val="105"/>
        </w:rPr>
        <w:t xml:space="preserve"> </w:t>
      </w:r>
      <w:r w:rsidRPr="000B3F8F">
        <w:rPr>
          <w:color w:val="3F3F3F"/>
          <w:w w:val="105"/>
        </w:rPr>
        <w:t>should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bring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up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spacing w:val="-3"/>
          <w:w w:val="105"/>
        </w:rPr>
        <w:t>the</w:t>
      </w:r>
      <w:r w:rsidRPr="000B3F8F">
        <w:rPr>
          <w:color w:val="3F3F3F"/>
          <w:spacing w:val="-10"/>
          <w:w w:val="105"/>
        </w:rPr>
        <w:t xml:space="preserve"> </w:t>
      </w:r>
      <w:r w:rsidRPr="000B3F8F">
        <w:rPr>
          <w:color w:val="3F3F3F"/>
          <w:w w:val="105"/>
        </w:rPr>
        <w:t>account</w:t>
      </w:r>
      <w:r w:rsidRPr="000B3F8F">
        <w:rPr>
          <w:color w:val="3F3F3F"/>
          <w:spacing w:val="-5"/>
          <w:w w:val="105"/>
        </w:rPr>
        <w:t xml:space="preserve"> </w:t>
      </w:r>
      <w:r w:rsidRPr="000B3F8F">
        <w:rPr>
          <w:color w:val="3F3F3F"/>
          <w:w w:val="105"/>
        </w:rPr>
        <w:t>details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for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spacing w:val="-3"/>
          <w:w w:val="105"/>
        </w:rPr>
        <w:t>you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to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select.</w:t>
      </w:r>
      <w:r w:rsidRPr="000B3F8F">
        <w:rPr>
          <w:color w:val="3F3F3F"/>
          <w:spacing w:val="38"/>
          <w:w w:val="105"/>
        </w:rPr>
        <w:t xml:space="preserve"> </w:t>
      </w:r>
      <w:r w:rsidRPr="000B3F8F">
        <w:rPr>
          <w:color w:val="3F3F3F"/>
          <w:w w:val="105"/>
        </w:rPr>
        <w:t xml:space="preserve">Please ensure that </w:t>
      </w:r>
      <w:r w:rsidRPr="000B3F8F">
        <w:rPr>
          <w:color w:val="3F3F3F"/>
          <w:spacing w:val="-3"/>
          <w:w w:val="105"/>
        </w:rPr>
        <w:t xml:space="preserve">you </w:t>
      </w:r>
      <w:r w:rsidRPr="000B3F8F">
        <w:rPr>
          <w:color w:val="3F3F3F"/>
          <w:w w:val="105"/>
        </w:rPr>
        <w:t xml:space="preserve">confirm the account details are correct as </w:t>
      </w:r>
      <w:r w:rsidRPr="000B3F8F">
        <w:rPr>
          <w:color w:val="3F3F3F"/>
          <w:spacing w:val="-3"/>
          <w:w w:val="105"/>
        </w:rPr>
        <w:t xml:space="preserve">per the </w:t>
      </w:r>
      <w:r w:rsidRPr="000B3F8F">
        <w:rPr>
          <w:color w:val="3F3F3F"/>
          <w:w w:val="105"/>
        </w:rPr>
        <w:t>Direct Debit form you have</w:t>
      </w:r>
      <w:r w:rsidRPr="000B3F8F">
        <w:rPr>
          <w:color w:val="3F3F3F"/>
          <w:spacing w:val="-3"/>
          <w:w w:val="105"/>
        </w:rPr>
        <w:t xml:space="preserve"> </w:t>
      </w:r>
      <w:r w:rsidRPr="000B3F8F">
        <w:rPr>
          <w:color w:val="3F3F3F"/>
          <w:w w:val="105"/>
        </w:rPr>
        <w:t>received.</w:t>
      </w:r>
    </w:p>
    <w:p w14:paraId="0DDB1172" w14:textId="361EF93E" w:rsidR="00A14F0D" w:rsidRPr="000B3F8F" w:rsidRDefault="002537A6">
      <w:pPr>
        <w:pStyle w:val="ListParagraph"/>
        <w:numPr>
          <w:ilvl w:val="1"/>
          <w:numId w:val="4"/>
        </w:numPr>
        <w:tabs>
          <w:tab w:val="left" w:pos="1597"/>
          <w:tab w:val="left" w:pos="1598"/>
        </w:tabs>
        <w:spacing w:line="244" w:lineRule="auto"/>
        <w:ind w:right="332" w:hanging="495"/>
        <w:jc w:val="left"/>
      </w:pPr>
      <w:r w:rsidRPr="000B3F8F">
        <w:rPr>
          <w:color w:val="3F3F3F"/>
          <w:w w:val="105"/>
        </w:rPr>
        <w:t>The</w:t>
      </w:r>
      <w:r w:rsidRPr="000B3F8F">
        <w:rPr>
          <w:color w:val="3F3F3F"/>
          <w:spacing w:val="-10"/>
          <w:w w:val="105"/>
        </w:rPr>
        <w:t xml:space="preserve"> </w:t>
      </w:r>
      <w:r w:rsidRPr="000B3F8F">
        <w:rPr>
          <w:color w:val="3F3F3F"/>
          <w:w w:val="105"/>
        </w:rPr>
        <w:t>second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drop</w:t>
      </w:r>
      <w:r w:rsidRPr="000B3F8F">
        <w:rPr>
          <w:color w:val="3F3F3F"/>
          <w:spacing w:val="-5"/>
          <w:w w:val="105"/>
        </w:rPr>
        <w:t xml:space="preserve"> </w:t>
      </w:r>
      <w:r w:rsidRPr="000B3F8F">
        <w:rPr>
          <w:color w:val="3F3F3F"/>
          <w:w w:val="105"/>
        </w:rPr>
        <w:t>down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box</w:t>
      </w:r>
      <w:r w:rsidRPr="000B3F8F">
        <w:rPr>
          <w:color w:val="3F3F3F"/>
          <w:spacing w:val="-10"/>
          <w:w w:val="105"/>
        </w:rPr>
        <w:t xml:space="preserve"> </w:t>
      </w:r>
      <w:r w:rsidRPr="000B3F8F">
        <w:rPr>
          <w:color w:val="3F3F3F"/>
          <w:spacing w:val="2"/>
          <w:w w:val="105"/>
        </w:rPr>
        <w:t>is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>where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you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tell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spacing w:val="2"/>
          <w:w w:val="105"/>
        </w:rPr>
        <w:t>it</w:t>
      </w:r>
      <w:r w:rsidRPr="000B3F8F">
        <w:rPr>
          <w:color w:val="3F3F3F"/>
          <w:spacing w:val="-13"/>
          <w:w w:val="105"/>
        </w:rPr>
        <w:t xml:space="preserve"> </w:t>
      </w:r>
      <w:r w:rsidRPr="000B3F8F">
        <w:rPr>
          <w:color w:val="3F3F3F"/>
          <w:w w:val="105"/>
        </w:rPr>
        <w:t>what</w:t>
      </w:r>
      <w:r w:rsidRPr="000B3F8F">
        <w:rPr>
          <w:color w:val="3F3F3F"/>
          <w:spacing w:val="-10"/>
          <w:w w:val="105"/>
        </w:rPr>
        <w:t xml:space="preserve"> </w:t>
      </w:r>
      <w:r w:rsidRPr="000B3F8F">
        <w:rPr>
          <w:color w:val="3F3F3F"/>
          <w:spacing w:val="-3"/>
          <w:w w:val="105"/>
        </w:rPr>
        <w:t>account</w:t>
      </w:r>
      <w:r w:rsidRPr="000B3F8F">
        <w:rPr>
          <w:color w:val="3F3F3F"/>
          <w:spacing w:val="-5"/>
          <w:w w:val="105"/>
        </w:rPr>
        <w:t xml:space="preserve"> </w:t>
      </w:r>
      <w:r w:rsidRPr="000B3F8F">
        <w:rPr>
          <w:color w:val="3F3F3F"/>
          <w:w w:val="105"/>
        </w:rPr>
        <w:t>the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funds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are</w:t>
      </w:r>
      <w:r w:rsidRPr="000B3F8F">
        <w:rPr>
          <w:color w:val="3F3F3F"/>
          <w:spacing w:val="-10"/>
          <w:w w:val="105"/>
        </w:rPr>
        <w:t xml:space="preserve"> </w:t>
      </w:r>
      <w:r w:rsidRPr="000B3F8F">
        <w:rPr>
          <w:color w:val="3F3F3F"/>
          <w:w w:val="105"/>
        </w:rPr>
        <w:t>to</w:t>
      </w:r>
      <w:r w:rsidRPr="000B3F8F">
        <w:rPr>
          <w:color w:val="3F3F3F"/>
          <w:spacing w:val="-5"/>
          <w:w w:val="105"/>
        </w:rPr>
        <w:t xml:space="preserve"> </w:t>
      </w:r>
      <w:r w:rsidRPr="000B3F8F">
        <w:rPr>
          <w:color w:val="3F3F3F"/>
          <w:w w:val="105"/>
        </w:rPr>
        <w:t>be</w:t>
      </w:r>
      <w:r w:rsidRPr="000B3F8F">
        <w:rPr>
          <w:color w:val="3F3F3F"/>
          <w:spacing w:val="-10"/>
          <w:w w:val="105"/>
        </w:rPr>
        <w:t xml:space="preserve"> </w:t>
      </w:r>
      <w:r w:rsidRPr="000B3F8F">
        <w:rPr>
          <w:color w:val="3F3F3F"/>
          <w:w w:val="105"/>
        </w:rPr>
        <w:t>credited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 xml:space="preserve">to. For schools the account </w:t>
      </w:r>
      <w:r w:rsidRPr="000B3F8F">
        <w:rPr>
          <w:color w:val="3F3F3F"/>
          <w:spacing w:val="2"/>
          <w:w w:val="105"/>
        </w:rPr>
        <w:t xml:space="preserve">is </w:t>
      </w:r>
      <w:r w:rsidR="00E0633F">
        <w:rPr>
          <w:color w:val="3F3F3F"/>
          <w:spacing w:val="2"/>
          <w:w w:val="105"/>
        </w:rPr>
        <w:t xml:space="preserve">normally </w:t>
      </w:r>
      <w:r w:rsidRPr="000B3F8F">
        <w:rPr>
          <w:color w:val="3F3F3F"/>
          <w:spacing w:val="-3"/>
          <w:w w:val="105"/>
        </w:rPr>
        <w:t>the</w:t>
      </w:r>
      <w:r w:rsidRPr="000B3F8F">
        <w:rPr>
          <w:color w:val="3F3F3F"/>
          <w:spacing w:val="-4"/>
          <w:w w:val="105"/>
        </w:rPr>
        <w:t xml:space="preserve"> </w:t>
      </w:r>
      <w:r w:rsidRPr="000B3F8F">
        <w:rPr>
          <w:color w:val="3F3F3F"/>
          <w:w w:val="105"/>
        </w:rPr>
        <w:t>S</w:t>
      </w:r>
      <w:r w:rsidR="00E0633F">
        <w:rPr>
          <w:color w:val="3F3F3F"/>
          <w:w w:val="105"/>
        </w:rPr>
        <w:t>6 or S11</w:t>
      </w:r>
      <w:r w:rsidRPr="000B3F8F">
        <w:rPr>
          <w:color w:val="3F3F3F"/>
          <w:w w:val="105"/>
        </w:rPr>
        <w:t>.</w:t>
      </w:r>
    </w:p>
    <w:p w14:paraId="651DBF69" w14:textId="15F81119" w:rsidR="006E6EE4" w:rsidRPr="000B3F8F" w:rsidRDefault="006E6EE4" w:rsidP="006E6EE4">
      <w:pPr>
        <w:pStyle w:val="ListParagraph"/>
        <w:numPr>
          <w:ilvl w:val="1"/>
          <w:numId w:val="4"/>
        </w:numPr>
        <w:tabs>
          <w:tab w:val="left" w:pos="1597"/>
          <w:tab w:val="left" w:pos="1598"/>
        </w:tabs>
        <w:ind w:hanging="558"/>
        <w:jc w:val="left"/>
      </w:pPr>
      <w:r w:rsidRPr="000B3F8F">
        <w:rPr>
          <w:color w:val="3F3F3F"/>
          <w:w w:val="105"/>
        </w:rPr>
        <w:t xml:space="preserve">Enter </w:t>
      </w:r>
      <w:r w:rsidRPr="000B3F8F">
        <w:rPr>
          <w:color w:val="3F3F3F"/>
          <w:spacing w:val="-3"/>
          <w:w w:val="105"/>
        </w:rPr>
        <w:t xml:space="preserve">the </w:t>
      </w:r>
      <w:r w:rsidRPr="000B3F8F">
        <w:rPr>
          <w:color w:val="3F3F3F"/>
          <w:w w:val="105"/>
        </w:rPr>
        <w:t>amount of the</w:t>
      </w:r>
      <w:r w:rsidRPr="000B3F8F">
        <w:rPr>
          <w:color w:val="3F3F3F"/>
          <w:spacing w:val="5"/>
          <w:w w:val="105"/>
        </w:rPr>
        <w:t xml:space="preserve"> </w:t>
      </w:r>
      <w:r w:rsidRPr="000B3F8F">
        <w:rPr>
          <w:color w:val="3F3F3F"/>
          <w:w w:val="105"/>
        </w:rPr>
        <w:t>payments</w:t>
      </w:r>
    </w:p>
    <w:p w14:paraId="68B4B4C3" w14:textId="1F95A0A4" w:rsidR="006E6EE4" w:rsidRPr="000B3F8F" w:rsidRDefault="006E6EE4" w:rsidP="006E6EE4">
      <w:pPr>
        <w:pStyle w:val="ListParagraph"/>
        <w:numPr>
          <w:ilvl w:val="1"/>
          <w:numId w:val="4"/>
        </w:numPr>
        <w:tabs>
          <w:tab w:val="left" w:pos="1597"/>
          <w:tab w:val="left" w:pos="1598"/>
        </w:tabs>
        <w:ind w:hanging="558"/>
        <w:jc w:val="left"/>
      </w:pPr>
      <w:r w:rsidRPr="000B3F8F">
        <w:rPr>
          <w:color w:val="3F3F3F"/>
          <w:w w:val="105"/>
        </w:rPr>
        <w:t>When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–</w:t>
      </w:r>
      <w:r w:rsidRPr="000B3F8F">
        <w:rPr>
          <w:color w:val="3F3F3F"/>
          <w:spacing w:val="-12"/>
          <w:w w:val="105"/>
        </w:rPr>
        <w:t xml:space="preserve"> </w:t>
      </w:r>
      <w:r w:rsidRPr="000B3F8F">
        <w:rPr>
          <w:color w:val="3F3F3F"/>
          <w:spacing w:val="-3"/>
          <w:w w:val="105"/>
        </w:rPr>
        <w:t>you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need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to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complete</w:t>
      </w:r>
      <w:r w:rsidRPr="000B3F8F">
        <w:rPr>
          <w:color w:val="3F3F3F"/>
          <w:spacing w:val="-12"/>
          <w:w w:val="105"/>
        </w:rPr>
        <w:t xml:space="preserve"> </w:t>
      </w:r>
      <w:r w:rsidRPr="000B3F8F">
        <w:rPr>
          <w:color w:val="3F3F3F"/>
          <w:w w:val="105"/>
        </w:rPr>
        <w:t>the</w:t>
      </w:r>
      <w:r w:rsidRPr="000B3F8F">
        <w:rPr>
          <w:color w:val="3F3F3F"/>
          <w:spacing w:val="-12"/>
          <w:w w:val="105"/>
        </w:rPr>
        <w:t xml:space="preserve"> </w:t>
      </w:r>
      <w:r w:rsidRPr="000B3F8F">
        <w:rPr>
          <w:color w:val="3F3F3F"/>
          <w:w w:val="105"/>
        </w:rPr>
        <w:t>relevant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details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of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spacing w:val="-4"/>
          <w:w w:val="105"/>
        </w:rPr>
        <w:t>the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payment</w:t>
      </w:r>
      <w:r w:rsidRPr="000B3F8F">
        <w:rPr>
          <w:color w:val="3F3F3F"/>
          <w:spacing w:val="-12"/>
          <w:w w:val="105"/>
        </w:rPr>
        <w:t xml:space="preserve"> </w:t>
      </w:r>
      <w:r w:rsidRPr="000B3F8F">
        <w:rPr>
          <w:color w:val="3F3F3F"/>
          <w:w w:val="105"/>
        </w:rPr>
        <w:t>including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 xml:space="preserve">the frequency, start date </w:t>
      </w:r>
      <w:r w:rsidR="00E40132" w:rsidRPr="000B3F8F">
        <w:rPr>
          <w:color w:val="3F3F3F"/>
          <w:w w:val="105"/>
        </w:rPr>
        <w:t>number of payments and/or end date.</w:t>
      </w:r>
    </w:p>
    <w:p w14:paraId="0DDB1173" w14:textId="3B373F25" w:rsidR="00A14F0D" w:rsidRPr="000B3F8F" w:rsidRDefault="002537A6">
      <w:pPr>
        <w:pStyle w:val="ListParagraph"/>
        <w:numPr>
          <w:ilvl w:val="1"/>
          <w:numId w:val="4"/>
        </w:numPr>
        <w:tabs>
          <w:tab w:val="left" w:pos="1597"/>
          <w:tab w:val="left" w:pos="1598"/>
        </w:tabs>
        <w:spacing w:line="249" w:lineRule="auto"/>
        <w:ind w:right="860" w:hanging="548"/>
        <w:jc w:val="left"/>
      </w:pPr>
      <w:r w:rsidRPr="000B3F8F">
        <w:rPr>
          <w:color w:val="3F3F3F"/>
          <w:w w:val="105"/>
        </w:rPr>
        <w:t>Reference</w:t>
      </w:r>
      <w:r w:rsidRPr="000B3F8F">
        <w:rPr>
          <w:color w:val="3F3F3F"/>
          <w:spacing w:val="-12"/>
          <w:w w:val="105"/>
        </w:rPr>
        <w:t xml:space="preserve"> </w:t>
      </w:r>
      <w:r w:rsidRPr="000B3F8F">
        <w:rPr>
          <w:color w:val="3F3F3F"/>
          <w:w w:val="105"/>
        </w:rPr>
        <w:t>to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appear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on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the</w:t>
      </w:r>
      <w:r w:rsidRPr="000B3F8F">
        <w:rPr>
          <w:color w:val="3F3F3F"/>
          <w:spacing w:val="-12"/>
          <w:w w:val="105"/>
        </w:rPr>
        <w:t xml:space="preserve"> </w:t>
      </w:r>
      <w:r w:rsidRPr="000B3F8F">
        <w:rPr>
          <w:color w:val="3F3F3F"/>
          <w:w w:val="105"/>
        </w:rPr>
        <w:t>statement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needs</w:t>
      </w:r>
      <w:r w:rsidRPr="000B3F8F">
        <w:rPr>
          <w:color w:val="3F3F3F"/>
          <w:spacing w:val="-5"/>
          <w:w w:val="105"/>
        </w:rPr>
        <w:t xml:space="preserve"> </w:t>
      </w:r>
      <w:r w:rsidRPr="000B3F8F">
        <w:rPr>
          <w:color w:val="3F3F3F"/>
          <w:w w:val="105"/>
        </w:rPr>
        <w:t>to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be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entered</w:t>
      </w:r>
      <w:r w:rsidRPr="000B3F8F">
        <w:rPr>
          <w:color w:val="3F3F3F"/>
          <w:spacing w:val="-8"/>
          <w:w w:val="105"/>
        </w:rPr>
        <w:t xml:space="preserve"> </w:t>
      </w:r>
      <w:r w:rsidRPr="000B3F8F">
        <w:rPr>
          <w:color w:val="3F3F3F"/>
          <w:w w:val="105"/>
        </w:rPr>
        <w:t>next</w:t>
      </w:r>
      <w:r w:rsidRPr="000B3F8F">
        <w:rPr>
          <w:color w:val="3F3F3F"/>
          <w:spacing w:val="-12"/>
          <w:w w:val="105"/>
        </w:rPr>
        <w:t xml:space="preserve"> </w:t>
      </w:r>
      <w:r w:rsidRPr="000B3F8F">
        <w:rPr>
          <w:color w:val="3F3F3F"/>
          <w:w w:val="105"/>
        </w:rPr>
        <w:t>and</w:t>
      </w:r>
      <w:r w:rsidRPr="000B3F8F">
        <w:rPr>
          <w:color w:val="3F3F3F"/>
          <w:spacing w:val="-13"/>
          <w:w w:val="105"/>
        </w:rPr>
        <w:t xml:space="preserve"> </w:t>
      </w:r>
      <w:r w:rsidRPr="000B3F8F">
        <w:rPr>
          <w:color w:val="3F3F3F"/>
          <w:w w:val="105"/>
        </w:rPr>
        <w:t>this</w:t>
      </w:r>
      <w:r w:rsidRPr="000B3F8F">
        <w:rPr>
          <w:color w:val="3F3F3F"/>
          <w:spacing w:val="-5"/>
          <w:w w:val="105"/>
        </w:rPr>
        <w:t xml:space="preserve"> </w:t>
      </w:r>
      <w:r w:rsidRPr="000B3F8F">
        <w:rPr>
          <w:color w:val="3F3F3F"/>
          <w:w w:val="105"/>
        </w:rPr>
        <w:t>is</w:t>
      </w:r>
      <w:r w:rsidRPr="000B3F8F">
        <w:rPr>
          <w:color w:val="3F3F3F"/>
          <w:spacing w:val="-14"/>
          <w:w w:val="105"/>
        </w:rPr>
        <w:t xml:space="preserve"> </w:t>
      </w:r>
      <w:r w:rsidRPr="000B3F8F">
        <w:rPr>
          <w:color w:val="3F3F3F"/>
          <w:w w:val="105"/>
        </w:rPr>
        <w:t>the</w:t>
      </w:r>
      <w:r w:rsidRPr="000B3F8F">
        <w:rPr>
          <w:color w:val="3F3F3F"/>
          <w:spacing w:val="-11"/>
          <w:w w:val="105"/>
        </w:rPr>
        <w:t xml:space="preserve"> </w:t>
      </w:r>
      <w:r w:rsidRPr="000B3F8F">
        <w:rPr>
          <w:color w:val="3F3F3F"/>
          <w:w w:val="105"/>
        </w:rPr>
        <w:t>school reference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code</w:t>
      </w:r>
      <w:r w:rsidR="00E0633F">
        <w:rPr>
          <w:color w:val="3F3F3F"/>
          <w:spacing w:val="-5"/>
          <w:w w:val="105"/>
        </w:rPr>
        <w:t>.</w:t>
      </w:r>
    </w:p>
    <w:p w14:paraId="0DDB1175" w14:textId="28A39D60" w:rsidR="00A14F0D" w:rsidRPr="00E40132" w:rsidRDefault="00A14F0D" w:rsidP="00E40132">
      <w:pPr>
        <w:tabs>
          <w:tab w:val="left" w:pos="1597"/>
          <w:tab w:val="left" w:pos="1598"/>
        </w:tabs>
        <w:spacing w:line="249" w:lineRule="auto"/>
        <w:ind w:left="1049" w:right="419"/>
        <w:rPr>
          <w:sz w:val="20"/>
        </w:rPr>
      </w:pPr>
    </w:p>
    <w:p w14:paraId="0DDB1176" w14:textId="77777777" w:rsidR="00A14F0D" w:rsidRDefault="00A14F0D">
      <w:pPr>
        <w:spacing w:line="249" w:lineRule="auto"/>
        <w:rPr>
          <w:sz w:val="20"/>
        </w:rPr>
        <w:sectPr w:rsidR="00A14F0D">
          <w:pgSz w:w="12240" w:h="15840"/>
          <w:pgMar w:top="1460" w:right="1240" w:bottom="800" w:left="1340" w:header="408" w:footer="615" w:gutter="0"/>
          <w:cols w:space="720"/>
        </w:sectPr>
      </w:pPr>
    </w:p>
    <w:p w14:paraId="0DDB1177" w14:textId="77777777" w:rsidR="00A14F0D" w:rsidRDefault="00A14F0D">
      <w:pPr>
        <w:pStyle w:val="BodyText"/>
        <w:spacing w:before="5"/>
      </w:pPr>
    </w:p>
    <w:p w14:paraId="0DDB1178" w14:textId="0951437B" w:rsidR="00A14F0D" w:rsidRDefault="00E769FF">
      <w:pPr>
        <w:pStyle w:val="BodyText"/>
        <w:ind w:left="248"/>
      </w:pPr>
      <w:r>
        <w:rPr>
          <w:noProof/>
        </w:rPr>
        <w:drawing>
          <wp:inline distT="0" distB="0" distL="0" distR="0" wp14:anchorId="569AAEEF" wp14:editId="3D510425">
            <wp:extent cx="6127750" cy="2343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1179" w14:textId="77777777" w:rsidR="00A14F0D" w:rsidRDefault="00A14F0D">
      <w:pPr>
        <w:pStyle w:val="BodyText"/>
        <w:spacing w:before="4"/>
        <w:rPr>
          <w:sz w:val="14"/>
        </w:rPr>
      </w:pPr>
    </w:p>
    <w:p w14:paraId="0DDB117A" w14:textId="3CFAF57D" w:rsidR="00A14F0D" w:rsidRPr="000B3F8F" w:rsidRDefault="002537A6">
      <w:pPr>
        <w:pStyle w:val="ListParagraph"/>
        <w:numPr>
          <w:ilvl w:val="0"/>
          <w:numId w:val="4"/>
        </w:numPr>
        <w:tabs>
          <w:tab w:val="left" w:pos="921"/>
        </w:tabs>
        <w:spacing w:before="65" w:line="247" w:lineRule="auto"/>
        <w:ind w:right="400"/>
      </w:pPr>
      <w:r w:rsidRPr="000B3F8F">
        <w:rPr>
          <w:color w:val="3F3F3F"/>
          <w:w w:val="105"/>
        </w:rPr>
        <w:t xml:space="preserve">You will now be shown the summary screen of the payment for </w:t>
      </w:r>
      <w:r w:rsidRPr="000B3F8F">
        <w:rPr>
          <w:color w:val="3F3F3F"/>
          <w:spacing w:val="-3"/>
          <w:w w:val="105"/>
        </w:rPr>
        <w:t xml:space="preserve">you </w:t>
      </w:r>
      <w:r w:rsidRPr="000B3F8F">
        <w:rPr>
          <w:color w:val="3F3F3F"/>
          <w:w w:val="105"/>
        </w:rPr>
        <w:t xml:space="preserve">to validate that all </w:t>
      </w:r>
      <w:r w:rsidRPr="000B3F8F">
        <w:rPr>
          <w:color w:val="3F3F3F"/>
          <w:spacing w:val="-3"/>
          <w:w w:val="105"/>
        </w:rPr>
        <w:t xml:space="preserve">the </w:t>
      </w:r>
      <w:r w:rsidRPr="000B3F8F">
        <w:rPr>
          <w:color w:val="3F3F3F"/>
          <w:w w:val="105"/>
        </w:rPr>
        <w:t>information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spacing w:val="2"/>
          <w:w w:val="105"/>
        </w:rPr>
        <w:t>is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correct.</w:t>
      </w:r>
      <w:r w:rsidRPr="000B3F8F">
        <w:rPr>
          <w:color w:val="3F3F3F"/>
          <w:spacing w:val="34"/>
          <w:w w:val="105"/>
        </w:rPr>
        <w:t xml:space="preserve"> </w:t>
      </w:r>
      <w:r w:rsidRPr="000B3F8F">
        <w:rPr>
          <w:color w:val="3F3F3F"/>
          <w:w w:val="105"/>
        </w:rPr>
        <w:t>If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it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is,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click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on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OK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to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set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up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spacing w:val="-3"/>
          <w:w w:val="105"/>
        </w:rPr>
        <w:t>the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w w:val="105"/>
        </w:rPr>
        <w:t>payment.</w:t>
      </w:r>
      <w:r w:rsidRPr="000B3F8F">
        <w:rPr>
          <w:color w:val="3F3F3F"/>
          <w:spacing w:val="34"/>
          <w:w w:val="105"/>
        </w:rPr>
        <w:t xml:space="preserve"> </w:t>
      </w:r>
      <w:r w:rsidRPr="000B3F8F">
        <w:rPr>
          <w:color w:val="3F3F3F"/>
          <w:spacing w:val="2"/>
          <w:w w:val="105"/>
        </w:rPr>
        <w:t>If</w:t>
      </w:r>
      <w:r w:rsidRPr="000B3F8F">
        <w:rPr>
          <w:color w:val="3F3F3F"/>
          <w:spacing w:val="-12"/>
          <w:w w:val="105"/>
        </w:rPr>
        <w:t xml:space="preserve"> </w:t>
      </w:r>
      <w:r w:rsidRPr="000B3F8F">
        <w:rPr>
          <w:color w:val="3F3F3F"/>
          <w:spacing w:val="2"/>
          <w:w w:val="105"/>
        </w:rPr>
        <w:t>it</w:t>
      </w:r>
      <w:r w:rsidRPr="000B3F8F">
        <w:rPr>
          <w:color w:val="3F3F3F"/>
          <w:spacing w:val="-9"/>
          <w:w w:val="105"/>
        </w:rPr>
        <w:t xml:space="preserve"> </w:t>
      </w:r>
      <w:r w:rsidRPr="000B3F8F">
        <w:rPr>
          <w:color w:val="3F3F3F"/>
          <w:spacing w:val="-3"/>
          <w:w w:val="105"/>
        </w:rPr>
        <w:t>is</w:t>
      </w:r>
      <w:r w:rsidRPr="000B3F8F">
        <w:rPr>
          <w:color w:val="3F3F3F"/>
          <w:spacing w:val="-7"/>
          <w:w w:val="105"/>
        </w:rPr>
        <w:t xml:space="preserve"> </w:t>
      </w:r>
      <w:r w:rsidRPr="000B3F8F">
        <w:rPr>
          <w:color w:val="3F3F3F"/>
          <w:w w:val="105"/>
        </w:rPr>
        <w:t>incorrect,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select</w:t>
      </w:r>
      <w:r w:rsidRPr="000B3F8F">
        <w:rPr>
          <w:color w:val="3F3F3F"/>
          <w:spacing w:val="-9"/>
          <w:w w:val="105"/>
        </w:rPr>
        <w:t xml:space="preserve"> </w:t>
      </w:r>
      <w:r w:rsidR="00E769FF" w:rsidRPr="000B3F8F">
        <w:rPr>
          <w:color w:val="3F3F3F"/>
          <w:w w:val="105"/>
        </w:rPr>
        <w:t>back</w:t>
      </w:r>
      <w:r w:rsidRPr="000B3F8F">
        <w:rPr>
          <w:color w:val="3F3F3F"/>
          <w:spacing w:val="-6"/>
          <w:w w:val="105"/>
        </w:rPr>
        <w:t xml:space="preserve"> </w:t>
      </w:r>
      <w:r w:rsidRPr="000B3F8F">
        <w:rPr>
          <w:color w:val="3F3F3F"/>
          <w:w w:val="105"/>
        </w:rPr>
        <w:t>to be taken back to the prior screen to fix the</w:t>
      </w:r>
      <w:r w:rsidRPr="000B3F8F">
        <w:rPr>
          <w:color w:val="3F3F3F"/>
          <w:spacing w:val="-4"/>
          <w:w w:val="105"/>
        </w:rPr>
        <w:t xml:space="preserve"> </w:t>
      </w:r>
      <w:r w:rsidRPr="000B3F8F">
        <w:rPr>
          <w:color w:val="3F3F3F"/>
          <w:w w:val="105"/>
        </w:rPr>
        <w:t>error.</w:t>
      </w:r>
    </w:p>
    <w:p w14:paraId="0DDB117B" w14:textId="1C4C5600" w:rsidR="00A14F0D" w:rsidRDefault="00EB6651">
      <w:pPr>
        <w:pStyle w:val="BodyText"/>
        <w:spacing w:before="3"/>
        <w:rPr>
          <w:sz w:val="18"/>
        </w:rPr>
      </w:pPr>
      <w:r>
        <w:rPr>
          <w:noProof/>
        </w:rPr>
        <w:drawing>
          <wp:inline distT="0" distB="0" distL="0" distR="0" wp14:anchorId="378C0230" wp14:editId="30261F9B">
            <wp:extent cx="6134100" cy="49002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117C" w14:textId="61A54C92" w:rsidR="00A14F0D" w:rsidRDefault="00A14F0D">
      <w:pPr>
        <w:pStyle w:val="BodyText"/>
        <w:rPr>
          <w:sz w:val="24"/>
        </w:rPr>
      </w:pPr>
    </w:p>
    <w:p w14:paraId="1D7756A8" w14:textId="02A88A44" w:rsidR="00F976E7" w:rsidRDefault="00F976E7">
      <w:pPr>
        <w:pStyle w:val="BodyText"/>
        <w:rPr>
          <w:sz w:val="24"/>
        </w:rPr>
      </w:pPr>
    </w:p>
    <w:p w14:paraId="16CCFB9E" w14:textId="77777777" w:rsidR="00E769FF" w:rsidRDefault="00E769FF">
      <w:pPr>
        <w:pStyle w:val="BodyText"/>
        <w:rPr>
          <w:sz w:val="24"/>
        </w:rPr>
      </w:pPr>
    </w:p>
    <w:p w14:paraId="0DDB117F" w14:textId="250AEAB6" w:rsidR="00A14F0D" w:rsidRPr="006F628A" w:rsidRDefault="002537A6" w:rsidP="00EF4FA2">
      <w:pPr>
        <w:pStyle w:val="ListParagraph"/>
        <w:numPr>
          <w:ilvl w:val="0"/>
          <w:numId w:val="4"/>
        </w:numPr>
        <w:tabs>
          <w:tab w:val="left" w:pos="921"/>
        </w:tabs>
        <w:spacing w:before="5" w:line="247" w:lineRule="auto"/>
        <w:ind w:right="291"/>
      </w:pPr>
      <w:r w:rsidRPr="006F628A">
        <w:rPr>
          <w:color w:val="3F3F3F"/>
          <w:w w:val="105"/>
        </w:rPr>
        <w:t xml:space="preserve">After selecting </w:t>
      </w:r>
      <w:r w:rsidR="00F976E7" w:rsidRPr="006F628A">
        <w:rPr>
          <w:color w:val="3F3F3F"/>
          <w:w w:val="105"/>
        </w:rPr>
        <w:t>Submit</w:t>
      </w:r>
      <w:r w:rsidR="00E80712" w:rsidRPr="006F628A">
        <w:rPr>
          <w:color w:val="3F3F3F"/>
          <w:w w:val="105"/>
        </w:rPr>
        <w:t>;</w:t>
      </w:r>
      <w:r w:rsidRPr="006F628A">
        <w:rPr>
          <w:color w:val="3F3F3F"/>
          <w:w w:val="105"/>
        </w:rPr>
        <w:t xml:space="preserve"> the payment has now </w:t>
      </w:r>
      <w:r w:rsidRPr="006F628A">
        <w:rPr>
          <w:color w:val="3F3F3F"/>
          <w:spacing w:val="-3"/>
          <w:w w:val="105"/>
        </w:rPr>
        <w:t xml:space="preserve">been set </w:t>
      </w:r>
      <w:r w:rsidRPr="006F628A">
        <w:rPr>
          <w:color w:val="3F3F3F"/>
          <w:w w:val="105"/>
        </w:rPr>
        <w:t xml:space="preserve">up and you will see the confirmation screen. This screen will also provide your </w:t>
      </w:r>
      <w:r w:rsidR="00E80712" w:rsidRPr="006F628A">
        <w:rPr>
          <w:color w:val="3F3F3F"/>
          <w:w w:val="105"/>
        </w:rPr>
        <w:t>receipt</w:t>
      </w:r>
      <w:r w:rsidRPr="006F628A">
        <w:rPr>
          <w:color w:val="3F3F3F"/>
          <w:w w:val="105"/>
        </w:rPr>
        <w:t xml:space="preserve"> </w:t>
      </w:r>
      <w:proofErr w:type="gramStart"/>
      <w:r w:rsidRPr="006F628A">
        <w:rPr>
          <w:color w:val="3F3F3F"/>
          <w:spacing w:val="-3"/>
          <w:w w:val="105"/>
        </w:rPr>
        <w:t>number</w:t>
      </w:r>
      <w:proofErr w:type="gramEnd"/>
      <w:r w:rsidRPr="006F628A">
        <w:rPr>
          <w:color w:val="3F3F3F"/>
          <w:spacing w:val="-3"/>
          <w:w w:val="105"/>
        </w:rPr>
        <w:t xml:space="preserve"> </w:t>
      </w:r>
      <w:r w:rsidRPr="006F628A">
        <w:rPr>
          <w:color w:val="3F3F3F"/>
          <w:w w:val="105"/>
        </w:rPr>
        <w:t xml:space="preserve">which </w:t>
      </w:r>
      <w:r w:rsidRPr="006F628A">
        <w:rPr>
          <w:color w:val="3F3F3F"/>
          <w:spacing w:val="-3"/>
          <w:w w:val="105"/>
        </w:rPr>
        <w:t xml:space="preserve">you </w:t>
      </w:r>
      <w:r w:rsidRPr="006F628A">
        <w:rPr>
          <w:color w:val="3F3F3F"/>
          <w:w w:val="105"/>
        </w:rPr>
        <w:t>should record on your Direct Debit form as this will</w:t>
      </w:r>
      <w:r w:rsidRPr="006F628A">
        <w:rPr>
          <w:color w:val="3F3F3F"/>
          <w:spacing w:val="-4"/>
          <w:w w:val="105"/>
        </w:rPr>
        <w:t xml:space="preserve"> </w:t>
      </w:r>
      <w:r w:rsidRPr="006F628A">
        <w:rPr>
          <w:color w:val="3F3F3F"/>
          <w:w w:val="105"/>
        </w:rPr>
        <w:t>make</w:t>
      </w:r>
      <w:r w:rsidRPr="006F628A">
        <w:rPr>
          <w:color w:val="3F3F3F"/>
          <w:spacing w:val="-10"/>
          <w:w w:val="105"/>
        </w:rPr>
        <w:t xml:space="preserve"> </w:t>
      </w:r>
      <w:r w:rsidRPr="006F628A">
        <w:rPr>
          <w:color w:val="3F3F3F"/>
          <w:w w:val="105"/>
        </w:rPr>
        <w:t>it</w:t>
      </w:r>
      <w:r w:rsidRPr="006F628A">
        <w:rPr>
          <w:color w:val="3F3F3F"/>
          <w:spacing w:val="-10"/>
          <w:w w:val="105"/>
        </w:rPr>
        <w:t xml:space="preserve"> </w:t>
      </w:r>
      <w:r w:rsidRPr="006F628A">
        <w:rPr>
          <w:color w:val="3F3F3F"/>
          <w:w w:val="105"/>
        </w:rPr>
        <w:t>easier</w:t>
      </w:r>
      <w:r w:rsidRPr="006F628A">
        <w:rPr>
          <w:color w:val="3F3F3F"/>
          <w:spacing w:val="-8"/>
          <w:w w:val="105"/>
        </w:rPr>
        <w:t xml:space="preserve"> </w:t>
      </w:r>
      <w:r w:rsidRPr="006F628A">
        <w:rPr>
          <w:color w:val="3F3F3F"/>
          <w:spacing w:val="2"/>
          <w:w w:val="105"/>
        </w:rPr>
        <w:t>if</w:t>
      </w:r>
      <w:r w:rsidRPr="006F628A">
        <w:rPr>
          <w:color w:val="3F3F3F"/>
          <w:spacing w:val="-8"/>
          <w:w w:val="105"/>
        </w:rPr>
        <w:t xml:space="preserve"> </w:t>
      </w:r>
      <w:r w:rsidRPr="006F628A">
        <w:rPr>
          <w:color w:val="3F3F3F"/>
          <w:w w:val="105"/>
        </w:rPr>
        <w:t>you</w:t>
      </w:r>
      <w:r w:rsidRPr="006F628A">
        <w:rPr>
          <w:color w:val="3F3F3F"/>
          <w:spacing w:val="-7"/>
          <w:w w:val="105"/>
        </w:rPr>
        <w:t xml:space="preserve"> </w:t>
      </w:r>
      <w:r w:rsidRPr="006F628A">
        <w:rPr>
          <w:color w:val="3F3F3F"/>
          <w:spacing w:val="-4"/>
          <w:w w:val="105"/>
        </w:rPr>
        <w:t>ever</w:t>
      </w:r>
      <w:r w:rsidRPr="006F628A">
        <w:rPr>
          <w:color w:val="3F3F3F"/>
          <w:spacing w:val="-8"/>
          <w:w w:val="105"/>
        </w:rPr>
        <w:t xml:space="preserve"> </w:t>
      </w:r>
      <w:r w:rsidRPr="006F628A">
        <w:rPr>
          <w:color w:val="3F3F3F"/>
          <w:w w:val="105"/>
        </w:rPr>
        <w:t>need</w:t>
      </w:r>
      <w:r w:rsidRPr="006F628A">
        <w:rPr>
          <w:color w:val="3F3F3F"/>
          <w:spacing w:val="-7"/>
          <w:w w:val="105"/>
        </w:rPr>
        <w:t xml:space="preserve"> </w:t>
      </w:r>
      <w:r w:rsidRPr="006F628A">
        <w:rPr>
          <w:color w:val="3F3F3F"/>
          <w:w w:val="105"/>
        </w:rPr>
        <w:t>to</w:t>
      </w:r>
      <w:r w:rsidRPr="006F628A">
        <w:rPr>
          <w:color w:val="3F3F3F"/>
          <w:spacing w:val="-7"/>
          <w:w w:val="105"/>
        </w:rPr>
        <w:t xml:space="preserve"> </w:t>
      </w:r>
      <w:r w:rsidRPr="006F628A">
        <w:rPr>
          <w:color w:val="3F3F3F"/>
          <w:w w:val="105"/>
        </w:rPr>
        <w:t>locate</w:t>
      </w:r>
      <w:r w:rsidRPr="006F628A">
        <w:rPr>
          <w:color w:val="3F3F3F"/>
          <w:spacing w:val="-10"/>
          <w:w w:val="105"/>
        </w:rPr>
        <w:t xml:space="preserve"> </w:t>
      </w:r>
      <w:r w:rsidRPr="006F628A">
        <w:rPr>
          <w:color w:val="3F3F3F"/>
          <w:w w:val="105"/>
        </w:rPr>
        <w:t>this</w:t>
      </w:r>
      <w:r w:rsidRPr="006F628A">
        <w:rPr>
          <w:color w:val="3F3F3F"/>
          <w:spacing w:val="-7"/>
          <w:w w:val="105"/>
        </w:rPr>
        <w:t xml:space="preserve"> </w:t>
      </w:r>
      <w:r w:rsidRPr="006F628A">
        <w:rPr>
          <w:color w:val="3F3F3F"/>
          <w:w w:val="105"/>
        </w:rPr>
        <w:t>payment.</w:t>
      </w:r>
      <w:r w:rsidRPr="006F628A">
        <w:rPr>
          <w:color w:val="3F3F3F"/>
          <w:spacing w:val="-3"/>
          <w:w w:val="105"/>
        </w:rPr>
        <w:t xml:space="preserve"> </w:t>
      </w:r>
      <w:r w:rsidRPr="006F628A">
        <w:rPr>
          <w:color w:val="3F3F3F"/>
          <w:w w:val="105"/>
        </w:rPr>
        <w:t>Once</w:t>
      </w:r>
      <w:r w:rsidRPr="006F628A">
        <w:rPr>
          <w:color w:val="3F3F3F"/>
          <w:spacing w:val="-10"/>
          <w:w w:val="105"/>
        </w:rPr>
        <w:t xml:space="preserve"> </w:t>
      </w:r>
      <w:r w:rsidRPr="006F628A">
        <w:rPr>
          <w:color w:val="3F3F3F"/>
          <w:w w:val="105"/>
        </w:rPr>
        <w:t>you</w:t>
      </w:r>
      <w:r w:rsidRPr="006F628A">
        <w:rPr>
          <w:color w:val="3F3F3F"/>
          <w:spacing w:val="-7"/>
          <w:w w:val="105"/>
        </w:rPr>
        <w:t xml:space="preserve"> </w:t>
      </w:r>
      <w:r w:rsidRPr="006F628A">
        <w:rPr>
          <w:color w:val="3F3F3F"/>
          <w:w w:val="105"/>
        </w:rPr>
        <w:t>have</w:t>
      </w:r>
      <w:r w:rsidRPr="006F628A">
        <w:rPr>
          <w:color w:val="3F3F3F"/>
          <w:spacing w:val="-10"/>
          <w:w w:val="105"/>
        </w:rPr>
        <w:t xml:space="preserve"> </w:t>
      </w:r>
      <w:r w:rsidRPr="006F628A">
        <w:rPr>
          <w:color w:val="3F3F3F"/>
          <w:w w:val="105"/>
        </w:rPr>
        <w:t>recorded</w:t>
      </w:r>
      <w:r w:rsidRPr="006F628A">
        <w:rPr>
          <w:color w:val="3F3F3F"/>
          <w:spacing w:val="-7"/>
          <w:w w:val="105"/>
        </w:rPr>
        <w:t xml:space="preserve"> </w:t>
      </w:r>
      <w:r w:rsidRPr="006F628A">
        <w:rPr>
          <w:color w:val="3F3F3F"/>
          <w:w w:val="105"/>
        </w:rPr>
        <w:t>the</w:t>
      </w:r>
      <w:r w:rsidRPr="006F628A">
        <w:rPr>
          <w:color w:val="3F3F3F"/>
          <w:spacing w:val="-10"/>
          <w:w w:val="105"/>
        </w:rPr>
        <w:t xml:space="preserve"> </w:t>
      </w:r>
      <w:r w:rsidRPr="006F628A">
        <w:rPr>
          <w:color w:val="3F3F3F"/>
          <w:w w:val="105"/>
        </w:rPr>
        <w:t>A#</w:t>
      </w:r>
      <w:r w:rsidRPr="006F628A">
        <w:rPr>
          <w:color w:val="3F3F3F"/>
          <w:spacing w:val="-10"/>
          <w:w w:val="105"/>
        </w:rPr>
        <w:t xml:space="preserve"> </w:t>
      </w:r>
      <w:r w:rsidRPr="006F628A">
        <w:rPr>
          <w:color w:val="3F3F3F"/>
          <w:w w:val="105"/>
        </w:rPr>
        <w:t>number, select</w:t>
      </w:r>
      <w:r w:rsidRPr="006F628A">
        <w:rPr>
          <w:color w:val="3F3F3F"/>
          <w:spacing w:val="-11"/>
          <w:w w:val="105"/>
        </w:rPr>
        <w:t xml:space="preserve"> </w:t>
      </w:r>
      <w:r w:rsidRPr="006F628A">
        <w:rPr>
          <w:color w:val="3F3F3F"/>
          <w:w w:val="105"/>
        </w:rPr>
        <w:t>Finish.</w:t>
      </w:r>
      <w:r w:rsidRPr="006F628A">
        <w:rPr>
          <w:color w:val="3F3F3F"/>
          <w:spacing w:val="-7"/>
          <w:w w:val="105"/>
        </w:rPr>
        <w:t xml:space="preserve"> </w:t>
      </w:r>
      <w:r w:rsidRPr="006F628A">
        <w:rPr>
          <w:color w:val="3F3F3F"/>
          <w:w w:val="105"/>
        </w:rPr>
        <w:t>(Selecting</w:t>
      </w:r>
      <w:r w:rsidRPr="006F628A">
        <w:rPr>
          <w:color w:val="3F3F3F"/>
          <w:spacing w:val="-10"/>
          <w:w w:val="105"/>
        </w:rPr>
        <w:t xml:space="preserve"> </w:t>
      </w:r>
      <w:proofErr w:type="gramStart"/>
      <w:r w:rsidRPr="006F628A">
        <w:rPr>
          <w:color w:val="3F3F3F"/>
          <w:spacing w:val="-3"/>
          <w:w w:val="105"/>
        </w:rPr>
        <w:t>new</w:t>
      </w:r>
      <w:proofErr w:type="gramEnd"/>
      <w:r w:rsidRPr="006F628A">
        <w:rPr>
          <w:color w:val="3F3F3F"/>
          <w:spacing w:val="-8"/>
          <w:w w:val="105"/>
        </w:rPr>
        <w:t xml:space="preserve"> </w:t>
      </w:r>
      <w:r w:rsidRPr="006F628A">
        <w:rPr>
          <w:color w:val="3F3F3F"/>
          <w:w w:val="105"/>
        </w:rPr>
        <w:t>transaction</w:t>
      </w:r>
      <w:r w:rsidRPr="006F628A">
        <w:rPr>
          <w:color w:val="3F3F3F"/>
          <w:spacing w:val="-6"/>
          <w:w w:val="105"/>
        </w:rPr>
        <w:t xml:space="preserve"> </w:t>
      </w:r>
      <w:r w:rsidRPr="006F628A">
        <w:rPr>
          <w:color w:val="3F3F3F"/>
          <w:w w:val="105"/>
        </w:rPr>
        <w:t>will</w:t>
      </w:r>
      <w:r w:rsidRPr="006F628A">
        <w:rPr>
          <w:color w:val="3F3F3F"/>
          <w:spacing w:val="-8"/>
          <w:w w:val="105"/>
        </w:rPr>
        <w:t xml:space="preserve"> </w:t>
      </w:r>
      <w:r w:rsidRPr="006F628A">
        <w:rPr>
          <w:color w:val="3F3F3F"/>
          <w:w w:val="105"/>
        </w:rPr>
        <w:t>only</w:t>
      </w:r>
      <w:r w:rsidRPr="006F628A">
        <w:rPr>
          <w:color w:val="3F3F3F"/>
          <w:spacing w:val="-10"/>
          <w:w w:val="105"/>
        </w:rPr>
        <w:t xml:space="preserve"> </w:t>
      </w:r>
      <w:r w:rsidRPr="006F628A">
        <w:rPr>
          <w:color w:val="3F3F3F"/>
          <w:w w:val="105"/>
        </w:rPr>
        <w:t>take</w:t>
      </w:r>
      <w:r w:rsidRPr="006F628A">
        <w:rPr>
          <w:color w:val="3F3F3F"/>
          <w:spacing w:val="-15"/>
          <w:w w:val="105"/>
        </w:rPr>
        <w:t xml:space="preserve"> </w:t>
      </w:r>
      <w:r w:rsidRPr="006F628A">
        <w:rPr>
          <w:color w:val="3F3F3F"/>
          <w:spacing w:val="-3"/>
          <w:w w:val="105"/>
        </w:rPr>
        <w:t>you</w:t>
      </w:r>
      <w:r w:rsidRPr="006F628A">
        <w:rPr>
          <w:color w:val="3F3F3F"/>
          <w:spacing w:val="-7"/>
          <w:w w:val="105"/>
        </w:rPr>
        <w:t xml:space="preserve"> </w:t>
      </w:r>
      <w:r w:rsidRPr="006F628A">
        <w:rPr>
          <w:color w:val="3F3F3F"/>
          <w:w w:val="105"/>
        </w:rPr>
        <w:t>back</w:t>
      </w:r>
      <w:r w:rsidRPr="006F628A">
        <w:rPr>
          <w:color w:val="3F3F3F"/>
          <w:spacing w:val="-7"/>
          <w:w w:val="105"/>
        </w:rPr>
        <w:t xml:space="preserve"> </w:t>
      </w:r>
      <w:r w:rsidRPr="006F628A">
        <w:rPr>
          <w:color w:val="3F3F3F"/>
          <w:w w:val="105"/>
        </w:rPr>
        <w:t>to</w:t>
      </w:r>
      <w:r w:rsidRPr="006F628A">
        <w:rPr>
          <w:color w:val="3F3F3F"/>
          <w:spacing w:val="-11"/>
          <w:w w:val="105"/>
        </w:rPr>
        <w:t xml:space="preserve"> </w:t>
      </w:r>
      <w:r w:rsidRPr="006F628A">
        <w:rPr>
          <w:color w:val="3F3F3F"/>
          <w:w w:val="105"/>
        </w:rPr>
        <w:t>the</w:t>
      </w:r>
      <w:r w:rsidRPr="006F628A">
        <w:rPr>
          <w:color w:val="3F3F3F"/>
          <w:spacing w:val="-10"/>
          <w:w w:val="105"/>
        </w:rPr>
        <w:t xml:space="preserve"> </w:t>
      </w:r>
      <w:r w:rsidRPr="006F628A">
        <w:rPr>
          <w:color w:val="3F3F3F"/>
          <w:w w:val="105"/>
        </w:rPr>
        <w:t>Periodic</w:t>
      </w:r>
      <w:r w:rsidRPr="006F628A">
        <w:rPr>
          <w:color w:val="3F3F3F"/>
          <w:spacing w:val="-9"/>
          <w:w w:val="105"/>
        </w:rPr>
        <w:t xml:space="preserve"> </w:t>
      </w:r>
      <w:r w:rsidRPr="006F628A">
        <w:rPr>
          <w:color w:val="3F3F3F"/>
          <w:w w:val="105"/>
        </w:rPr>
        <w:t>Payment</w:t>
      </w:r>
      <w:r w:rsidRPr="006F628A">
        <w:rPr>
          <w:color w:val="3F3F3F"/>
          <w:spacing w:val="-11"/>
          <w:w w:val="105"/>
        </w:rPr>
        <w:t xml:space="preserve"> </w:t>
      </w:r>
      <w:r w:rsidRPr="006F628A">
        <w:rPr>
          <w:color w:val="3F3F3F"/>
          <w:w w:val="105"/>
        </w:rPr>
        <w:t>screen,</w:t>
      </w:r>
      <w:r w:rsidRPr="006F628A">
        <w:rPr>
          <w:color w:val="3F3F3F"/>
          <w:spacing w:val="-6"/>
          <w:w w:val="105"/>
        </w:rPr>
        <w:t xml:space="preserve"> </w:t>
      </w:r>
      <w:r w:rsidRPr="006F628A">
        <w:rPr>
          <w:color w:val="3F3F3F"/>
          <w:w w:val="105"/>
        </w:rPr>
        <w:t>not the</w:t>
      </w:r>
      <w:r w:rsidRPr="006F628A">
        <w:rPr>
          <w:color w:val="3F3F3F"/>
          <w:spacing w:val="-9"/>
          <w:w w:val="105"/>
        </w:rPr>
        <w:t xml:space="preserve"> </w:t>
      </w:r>
      <w:r w:rsidRPr="006F628A">
        <w:rPr>
          <w:color w:val="3F3F3F"/>
          <w:w w:val="105"/>
        </w:rPr>
        <w:t>Address</w:t>
      </w:r>
      <w:r w:rsidRPr="006F628A">
        <w:rPr>
          <w:color w:val="3F3F3F"/>
          <w:spacing w:val="-6"/>
          <w:w w:val="105"/>
        </w:rPr>
        <w:t xml:space="preserve"> </w:t>
      </w:r>
      <w:r w:rsidRPr="006F628A">
        <w:rPr>
          <w:color w:val="3F3F3F"/>
          <w:w w:val="105"/>
        </w:rPr>
        <w:t>Book).</w:t>
      </w:r>
      <w:r w:rsidRPr="006F628A">
        <w:rPr>
          <w:color w:val="3F3F3F"/>
          <w:spacing w:val="39"/>
          <w:w w:val="105"/>
        </w:rPr>
        <w:t xml:space="preserve"> </w:t>
      </w:r>
      <w:r w:rsidRPr="006F628A">
        <w:rPr>
          <w:color w:val="3F3F3F"/>
          <w:w w:val="105"/>
        </w:rPr>
        <w:t>You</w:t>
      </w:r>
      <w:r w:rsidRPr="006F628A">
        <w:rPr>
          <w:color w:val="3F3F3F"/>
          <w:spacing w:val="-5"/>
          <w:w w:val="105"/>
        </w:rPr>
        <w:t xml:space="preserve"> </w:t>
      </w:r>
      <w:r w:rsidRPr="006F628A">
        <w:rPr>
          <w:color w:val="3F3F3F"/>
          <w:w w:val="105"/>
        </w:rPr>
        <w:t>will</w:t>
      </w:r>
      <w:r w:rsidRPr="006F628A">
        <w:rPr>
          <w:color w:val="3F3F3F"/>
          <w:spacing w:val="-7"/>
          <w:w w:val="105"/>
        </w:rPr>
        <w:t xml:space="preserve"> </w:t>
      </w:r>
      <w:r w:rsidRPr="006F628A">
        <w:rPr>
          <w:color w:val="3F3F3F"/>
          <w:spacing w:val="-3"/>
          <w:w w:val="105"/>
        </w:rPr>
        <w:t>need</w:t>
      </w:r>
      <w:r w:rsidRPr="006F628A">
        <w:rPr>
          <w:color w:val="3F3F3F"/>
          <w:spacing w:val="-9"/>
          <w:w w:val="105"/>
        </w:rPr>
        <w:t xml:space="preserve"> </w:t>
      </w:r>
      <w:r w:rsidRPr="006F628A">
        <w:rPr>
          <w:color w:val="3F3F3F"/>
          <w:w w:val="105"/>
        </w:rPr>
        <w:t>to</w:t>
      </w:r>
      <w:r w:rsidRPr="006F628A">
        <w:rPr>
          <w:color w:val="3F3F3F"/>
          <w:spacing w:val="-10"/>
          <w:w w:val="105"/>
        </w:rPr>
        <w:t xml:space="preserve"> </w:t>
      </w:r>
      <w:r w:rsidRPr="006F628A">
        <w:rPr>
          <w:color w:val="3F3F3F"/>
          <w:w w:val="105"/>
        </w:rPr>
        <w:t>ensure</w:t>
      </w:r>
      <w:r w:rsidRPr="006F628A">
        <w:rPr>
          <w:color w:val="3F3F3F"/>
          <w:spacing w:val="-9"/>
          <w:w w:val="105"/>
        </w:rPr>
        <w:t xml:space="preserve"> </w:t>
      </w:r>
      <w:r w:rsidRPr="006F628A">
        <w:rPr>
          <w:color w:val="3F3F3F"/>
          <w:w w:val="105"/>
        </w:rPr>
        <w:t>that</w:t>
      </w:r>
      <w:r w:rsidRPr="006F628A">
        <w:rPr>
          <w:color w:val="3F3F3F"/>
          <w:spacing w:val="-9"/>
          <w:w w:val="105"/>
        </w:rPr>
        <w:t xml:space="preserve"> </w:t>
      </w:r>
      <w:r w:rsidRPr="006F628A">
        <w:rPr>
          <w:color w:val="3F3F3F"/>
          <w:spacing w:val="-3"/>
          <w:w w:val="105"/>
        </w:rPr>
        <w:t>you</w:t>
      </w:r>
      <w:r w:rsidRPr="006F628A">
        <w:rPr>
          <w:color w:val="3F3F3F"/>
          <w:spacing w:val="-5"/>
          <w:w w:val="105"/>
        </w:rPr>
        <w:t xml:space="preserve"> </w:t>
      </w:r>
      <w:r w:rsidRPr="006F628A">
        <w:rPr>
          <w:color w:val="3F3F3F"/>
          <w:w w:val="105"/>
        </w:rPr>
        <w:t>now</w:t>
      </w:r>
      <w:r w:rsidRPr="006F628A">
        <w:rPr>
          <w:color w:val="3F3F3F"/>
          <w:spacing w:val="-2"/>
          <w:w w:val="105"/>
        </w:rPr>
        <w:t xml:space="preserve"> </w:t>
      </w:r>
      <w:r w:rsidRPr="006F628A">
        <w:rPr>
          <w:color w:val="3F3F3F"/>
          <w:w w:val="105"/>
        </w:rPr>
        <w:t>securely</w:t>
      </w:r>
      <w:r w:rsidRPr="006F628A">
        <w:rPr>
          <w:color w:val="3F3F3F"/>
          <w:spacing w:val="-9"/>
          <w:w w:val="105"/>
        </w:rPr>
        <w:t xml:space="preserve"> </w:t>
      </w:r>
      <w:r w:rsidRPr="006F628A">
        <w:rPr>
          <w:color w:val="3F3F3F"/>
          <w:w w:val="105"/>
        </w:rPr>
        <w:t>store</w:t>
      </w:r>
      <w:r w:rsidRPr="006F628A">
        <w:rPr>
          <w:color w:val="3F3F3F"/>
          <w:spacing w:val="-9"/>
          <w:w w:val="105"/>
        </w:rPr>
        <w:t xml:space="preserve"> </w:t>
      </w:r>
      <w:r w:rsidRPr="006F628A">
        <w:rPr>
          <w:color w:val="3F3F3F"/>
          <w:spacing w:val="-3"/>
          <w:w w:val="105"/>
        </w:rPr>
        <w:t>the</w:t>
      </w:r>
      <w:r w:rsidRPr="006F628A">
        <w:rPr>
          <w:color w:val="3F3F3F"/>
          <w:spacing w:val="-9"/>
          <w:w w:val="105"/>
        </w:rPr>
        <w:t xml:space="preserve"> </w:t>
      </w:r>
      <w:r w:rsidRPr="006F628A">
        <w:rPr>
          <w:color w:val="3F3F3F"/>
          <w:w w:val="105"/>
        </w:rPr>
        <w:t>form</w:t>
      </w:r>
      <w:r w:rsidRPr="006F628A">
        <w:rPr>
          <w:color w:val="3F3F3F"/>
          <w:spacing w:val="-9"/>
          <w:w w:val="105"/>
        </w:rPr>
        <w:t xml:space="preserve"> </w:t>
      </w:r>
      <w:r w:rsidRPr="006F628A">
        <w:rPr>
          <w:color w:val="3F3F3F"/>
          <w:spacing w:val="2"/>
          <w:w w:val="105"/>
        </w:rPr>
        <w:t>in</w:t>
      </w:r>
      <w:r w:rsidRPr="006F628A">
        <w:rPr>
          <w:color w:val="3F3F3F"/>
          <w:spacing w:val="-5"/>
          <w:w w:val="105"/>
        </w:rPr>
        <w:t xml:space="preserve"> </w:t>
      </w:r>
      <w:r w:rsidRPr="006F628A">
        <w:rPr>
          <w:color w:val="3F3F3F"/>
          <w:w w:val="105"/>
        </w:rPr>
        <w:t xml:space="preserve">line with your </w:t>
      </w:r>
      <w:proofErr w:type="gramStart"/>
      <w:r w:rsidRPr="006F628A">
        <w:rPr>
          <w:color w:val="3F3F3F"/>
          <w:w w:val="105"/>
        </w:rPr>
        <w:t>schools</w:t>
      </w:r>
      <w:proofErr w:type="gramEnd"/>
      <w:r w:rsidRPr="006F628A">
        <w:rPr>
          <w:color w:val="3F3F3F"/>
          <w:w w:val="105"/>
        </w:rPr>
        <w:t xml:space="preserve"> policy (either as a hard copy or as an electronic</w:t>
      </w:r>
      <w:r w:rsidRPr="006F628A">
        <w:rPr>
          <w:color w:val="3F3F3F"/>
          <w:spacing w:val="-27"/>
          <w:w w:val="105"/>
        </w:rPr>
        <w:t xml:space="preserve"> </w:t>
      </w:r>
      <w:r w:rsidRPr="006F628A">
        <w:rPr>
          <w:color w:val="3F3F3F"/>
          <w:w w:val="105"/>
        </w:rPr>
        <w:t>copy</w:t>
      </w:r>
      <w:r w:rsidR="002E7129" w:rsidRPr="006F628A">
        <w:rPr>
          <w:color w:val="3F3F3F"/>
          <w:w w:val="105"/>
        </w:rPr>
        <w:t>)</w:t>
      </w:r>
      <w:r w:rsidR="006F628A">
        <w:rPr>
          <w:color w:val="3F3F3F"/>
          <w:w w:val="105"/>
        </w:rPr>
        <w:t>.</w:t>
      </w:r>
    </w:p>
    <w:p w14:paraId="2F7874BD" w14:textId="77777777" w:rsidR="002E7129" w:rsidRDefault="002E7129" w:rsidP="002E7129">
      <w:pPr>
        <w:pStyle w:val="ListParagraph"/>
        <w:tabs>
          <w:tab w:val="left" w:pos="921"/>
        </w:tabs>
        <w:spacing w:before="5" w:line="247" w:lineRule="auto"/>
        <w:ind w:right="291" w:firstLine="0"/>
      </w:pPr>
    </w:p>
    <w:p w14:paraId="0DDB1180" w14:textId="6CE956AA" w:rsidR="00A14F0D" w:rsidRDefault="00E61224">
      <w:pPr>
        <w:pStyle w:val="BodyText"/>
        <w:ind w:left="584"/>
      </w:pPr>
      <w:r>
        <w:rPr>
          <w:noProof/>
        </w:rPr>
        <w:drawing>
          <wp:inline distT="0" distB="0" distL="0" distR="0" wp14:anchorId="4EAE9BA3" wp14:editId="76EB67DD">
            <wp:extent cx="6134100" cy="3778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1181" w14:textId="77777777" w:rsidR="00A14F0D" w:rsidRDefault="00A14F0D">
      <w:pPr>
        <w:pStyle w:val="BodyText"/>
      </w:pPr>
    </w:p>
    <w:p w14:paraId="0DDB1182" w14:textId="592BD327" w:rsidR="0004567A" w:rsidRDefault="0004567A">
      <w:pPr>
        <w:rPr>
          <w:sz w:val="20"/>
          <w:szCs w:val="20"/>
        </w:rPr>
      </w:pPr>
      <w:r>
        <w:br w:type="page"/>
      </w:r>
    </w:p>
    <w:p w14:paraId="01505B1C" w14:textId="77777777" w:rsidR="00A14F0D" w:rsidRDefault="00A14F0D">
      <w:pPr>
        <w:pStyle w:val="BodyText"/>
      </w:pPr>
    </w:p>
    <w:p w14:paraId="0AEAD321" w14:textId="77777777" w:rsidR="0004567A" w:rsidRDefault="0004567A" w:rsidP="0004567A">
      <w:pPr>
        <w:pStyle w:val="BodyText"/>
        <w:ind w:left="112"/>
      </w:pPr>
      <w:r>
        <w:rPr>
          <w:noProof/>
        </w:rPr>
        <mc:AlternateContent>
          <mc:Choice Requires="wpg">
            <w:drawing>
              <wp:inline distT="0" distB="0" distL="0" distR="0" wp14:anchorId="6DB25BBF" wp14:editId="6E76A884">
                <wp:extent cx="6162675" cy="219075"/>
                <wp:effectExtent l="38100" t="0" r="28575" b="9525"/>
                <wp:docPr id="8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219075"/>
                          <a:chOff x="0" y="0"/>
                          <a:chExt cx="10203" cy="317"/>
                        </a:xfrm>
                        <a:solidFill>
                          <a:srgbClr val="1E3366"/>
                        </a:solidFill>
                      </wpg:grpSpPr>
                      <wps:wsp>
                        <wps:cNvPr id="8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094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8" y="0"/>
                            <a:ext cx="9987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03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5950F" w14:textId="73ECEC3B" w:rsidR="0004567A" w:rsidRDefault="0004567A" w:rsidP="0004567A">
                              <w:pPr>
                                <w:spacing w:line="317" w:lineRule="exact"/>
                                <w:ind w:left="10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 xml:space="preserve">Altering a Direct Debit in </w:t>
                              </w:r>
                              <w:r w:rsidR="00E0633F">
                                <w:rPr>
                                  <w:b/>
                                  <w:color w:val="FFFFFF"/>
                                  <w:sz w:val="2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DF Online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25BBF" id="_x0000_s1077" style="width:485.25pt;height:17.25pt;mso-position-horizontal-relative:char;mso-position-vertical-relative:line" coordsize="1020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">
                <v:rect id="Rectangle 21" o:spid="_x0000_s1078" style="position:absolute;left:10094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" filled="f" stroked="f"/>
                <v:rect id="Rectangle 20" o:spid="_x0000_s1079" style="position:absolute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" filled="f" stroked="f"/>
                <v:rect id="Rectangle 19" o:spid="_x0000_s1080" style="position:absolute;left:108;width:998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" filled="f" stroked="f"/>
                <v:shape id="Text Box 18" o:spid="_x0000_s1081" type="#_x0000_t202" style="position:absolute;width:10203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3665950F" w14:textId="73ECEC3B" w:rsidR="0004567A" w:rsidRDefault="0004567A" w:rsidP="0004567A">
                        <w:pPr>
                          <w:spacing w:line="317" w:lineRule="exact"/>
                          <w:ind w:left="1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 xml:space="preserve">Altering a Direct Debit in </w:t>
                        </w:r>
                        <w:r w:rsidR="00E0633F">
                          <w:rPr>
                            <w:b/>
                            <w:color w:val="FFFFFF"/>
                            <w:sz w:val="26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DF Online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DB1185" w14:textId="77777777" w:rsidR="00A14F0D" w:rsidRDefault="00A14F0D">
      <w:pPr>
        <w:pStyle w:val="BodyText"/>
        <w:spacing w:before="3"/>
        <w:rPr>
          <w:sz w:val="15"/>
        </w:rPr>
      </w:pPr>
    </w:p>
    <w:p w14:paraId="0DDB1186" w14:textId="77777777" w:rsidR="00A14F0D" w:rsidRPr="0004567A" w:rsidRDefault="002537A6">
      <w:pPr>
        <w:pStyle w:val="BodyText"/>
        <w:spacing w:before="65" w:line="244" w:lineRule="auto"/>
        <w:ind w:left="244" w:right="347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From time to </w:t>
      </w:r>
      <w:proofErr w:type="gramStart"/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time</w:t>
      </w:r>
      <w:proofErr w:type="gramEnd"/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 you may be required to alter</w:t>
      </w:r>
      <w:r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 xml:space="preserve"> the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details of </w:t>
      </w:r>
      <w:r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 xml:space="preserve">the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Direct Debit. The details that </w:t>
      </w:r>
      <w:r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 xml:space="preserve">you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may </w:t>
      </w:r>
      <w:r w:rsidRPr="0004567A">
        <w:rPr>
          <w:rFonts w:asciiTheme="minorHAnsi" w:hAnsiTheme="minorHAnsi" w:cstheme="minorHAnsi"/>
          <w:color w:val="3F3F3F"/>
          <w:spacing w:val="3"/>
          <w:w w:val="105"/>
          <w:sz w:val="22"/>
          <w:szCs w:val="22"/>
        </w:rPr>
        <w:t xml:space="preserve">be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required to alter are:</w:t>
      </w:r>
    </w:p>
    <w:p w14:paraId="0DDB1187" w14:textId="77777777" w:rsidR="00A14F0D" w:rsidRPr="0004567A" w:rsidRDefault="00A14F0D">
      <w:pPr>
        <w:pStyle w:val="BodyText"/>
        <w:spacing w:before="9"/>
        <w:rPr>
          <w:rFonts w:asciiTheme="minorHAnsi" w:hAnsiTheme="minorHAnsi" w:cstheme="minorHAnsi"/>
          <w:sz w:val="22"/>
          <w:szCs w:val="22"/>
        </w:rPr>
      </w:pPr>
    </w:p>
    <w:p w14:paraId="0DDB1188" w14:textId="77777777" w:rsidR="00A14F0D" w:rsidRPr="0004567A" w:rsidRDefault="002537A6">
      <w:pPr>
        <w:pStyle w:val="ListParagraph"/>
        <w:numPr>
          <w:ilvl w:val="0"/>
          <w:numId w:val="3"/>
        </w:numPr>
        <w:tabs>
          <w:tab w:val="left" w:pos="1597"/>
          <w:tab w:val="left" w:pos="1598"/>
        </w:tabs>
        <w:ind w:hanging="337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>Amount</w:t>
      </w:r>
    </w:p>
    <w:p w14:paraId="0DDB1189" w14:textId="77777777" w:rsidR="00A14F0D" w:rsidRPr="0004567A" w:rsidRDefault="002537A6">
      <w:pPr>
        <w:pStyle w:val="ListParagraph"/>
        <w:numPr>
          <w:ilvl w:val="0"/>
          <w:numId w:val="3"/>
        </w:numPr>
        <w:tabs>
          <w:tab w:val="left" w:pos="1597"/>
          <w:tab w:val="left" w:pos="1598"/>
        </w:tabs>
        <w:spacing w:before="10"/>
        <w:ind w:hanging="337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>Reference</w:t>
      </w:r>
    </w:p>
    <w:p w14:paraId="0DDB118A" w14:textId="77777777" w:rsidR="00A14F0D" w:rsidRPr="0004567A" w:rsidRDefault="002537A6">
      <w:pPr>
        <w:pStyle w:val="ListParagraph"/>
        <w:numPr>
          <w:ilvl w:val="0"/>
          <w:numId w:val="3"/>
        </w:numPr>
        <w:tabs>
          <w:tab w:val="left" w:pos="1597"/>
          <w:tab w:val="left" w:pos="1598"/>
        </w:tabs>
        <w:spacing w:before="11"/>
        <w:ind w:hanging="337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>Next Due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Date</w:t>
      </w:r>
    </w:p>
    <w:p w14:paraId="0DDB118B" w14:textId="77777777" w:rsidR="00A14F0D" w:rsidRPr="0004567A" w:rsidRDefault="002537A6">
      <w:pPr>
        <w:pStyle w:val="ListParagraph"/>
        <w:numPr>
          <w:ilvl w:val="0"/>
          <w:numId w:val="3"/>
        </w:numPr>
        <w:tabs>
          <w:tab w:val="left" w:pos="1597"/>
          <w:tab w:val="left" w:pos="1598"/>
        </w:tabs>
        <w:spacing w:before="5"/>
        <w:ind w:hanging="337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>Number of remaining payments</w:t>
      </w:r>
    </w:p>
    <w:p w14:paraId="0DDB118C" w14:textId="77777777" w:rsidR="00A14F0D" w:rsidRPr="0004567A" w:rsidRDefault="002537A6">
      <w:pPr>
        <w:pStyle w:val="ListParagraph"/>
        <w:numPr>
          <w:ilvl w:val="0"/>
          <w:numId w:val="3"/>
        </w:numPr>
        <w:tabs>
          <w:tab w:val="left" w:pos="1597"/>
          <w:tab w:val="left" w:pos="1598"/>
        </w:tabs>
        <w:spacing w:before="10"/>
        <w:ind w:hanging="337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>Payment End</w:t>
      </w:r>
      <w:r w:rsidRPr="0004567A">
        <w:rPr>
          <w:rFonts w:asciiTheme="minorHAnsi" w:hAnsiTheme="minorHAnsi" w:cstheme="minorHAnsi"/>
          <w:color w:val="3F3F3F"/>
          <w:spacing w:val="3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Date</w:t>
      </w:r>
    </w:p>
    <w:p w14:paraId="0DDB118D" w14:textId="77777777" w:rsidR="00A14F0D" w:rsidRPr="0004567A" w:rsidRDefault="002537A6">
      <w:pPr>
        <w:pStyle w:val="ListParagraph"/>
        <w:numPr>
          <w:ilvl w:val="0"/>
          <w:numId w:val="3"/>
        </w:numPr>
        <w:tabs>
          <w:tab w:val="left" w:pos="1597"/>
          <w:tab w:val="left" w:pos="1598"/>
        </w:tabs>
        <w:spacing w:before="11"/>
        <w:ind w:hanging="337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>Account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Details</w:t>
      </w:r>
    </w:p>
    <w:p w14:paraId="0DDB118E" w14:textId="77777777" w:rsidR="00A14F0D" w:rsidRPr="0004567A" w:rsidRDefault="00A14F0D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DDB118F" w14:textId="77777777" w:rsidR="00A14F0D" w:rsidRPr="0004567A" w:rsidRDefault="002537A6">
      <w:pPr>
        <w:pStyle w:val="BodyText"/>
        <w:ind w:left="243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Depending on what details </w:t>
      </w:r>
      <w:proofErr w:type="gramStart"/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are needing</w:t>
      </w:r>
      <w:proofErr w:type="gramEnd"/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 to be altered will depend on what process you need to follow.</w:t>
      </w:r>
    </w:p>
    <w:p w14:paraId="0DDB1190" w14:textId="7CB02E8A" w:rsidR="00A14F0D" w:rsidRPr="0004567A" w:rsidRDefault="00A14F0D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14:paraId="0DDB1191" w14:textId="77777777" w:rsidR="00A14F0D" w:rsidRPr="0004567A" w:rsidRDefault="002537A6">
      <w:pPr>
        <w:pStyle w:val="Heading3"/>
        <w:spacing w:before="0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Altering Account Details</w:t>
      </w:r>
    </w:p>
    <w:p w14:paraId="0DDB1192" w14:textId="77777777" w:rsidR="00A14F0D" w:rsidRPr="0004567A" w:rsidRDefault="00A14F0D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0DDB1193" w14:textId="63EBBA26" w:rsidR="00A14F0D" w:rsidRPr="0004567A" w:rsidRDefault="00D11974">
      <w:pPr>
        <w:pStyle w:val="BodyText"/>
        <w:spacing w:line="247" w:lineRule="auto"/>
        <w:ind w:left="243" w:right="31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3F3F3F"/>
          <w:w w:val="105"/>
          <w:sz w:val="22"/>
          <w:szCs w:val="22"/>
        </w:rPr>
        <w:t>I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f </w:t>
      </w:r>
      <w:r w:rsidR="002537A6"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 xml:space="preserve">you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are provided with updated bank </w:t>
      </w:r>
      <w:r w:rsidR="002537A6"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 xml:space="preserve">account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information, </w:t>
      </w:r>
      <w:r w:rsidR="002537A6"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 xml:space="preserve">the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only way for this to be actioned</w:t>
      </w:r>
      <w:r w:rsidR="002537A6" w:rsidRPr="0004567A">
        <w:rPr>
          <w:rFonts w:asciiTheme="minorHAnsi" w:hAnsiTheme="minorHAnsi" w:cstheme="minorHAnsi"/>
          <w:color w:val="3F3F3F"/>
          <w:spacing w:val="-9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effectively</w:t>
      </w:r>
      <w:r w:rsidR="002537A6"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is</w:t>
      </w:r>
      <w:r w:rsidR="002537A6" w:rsidRPr="0004567A">
        <w:rPr>
          <w:rFonts w:asciiTheme="minorHAnsi" w:hAnsiTheme="minorHAnsi" w:cstheme="minorHAnsi"/>
          <w:color w:val="3F3F3F"/>
          <w:spacing w:val="-10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for</w:t>
      </w:r>
      <w:r w:rsidR="002537A6" w:rsidRPr="0004567A">
        <w:rPr>
          <w:rFonts w:asciiTheme="minorHAnsi" w:hAnsiTheme="minorHAnsi" w:cstheme="minorHAnsi"/>
          <w:color w:val="3F3F3F"/>
          <w:spacing w:val="-10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the</w:t>
      </w:r>
      <w:r w:rsidR="002537A6"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direct</w:t>
      </w:r>
      <w:r w:rsidR="002537A6" w:rsidRPr="0004567A">
        <w:rPr>
          <w:rFonts w:asciiTheme="minorHAnsi" w:hAnsiTheme="minorHAnsi" w:cstheme="minorHAnsi"/>
          <w:color w:val="3F3F3F"/>
          <w:spacing w:val="-12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debit</w:t>
      </w:r>
      <w:r w:rsidR="002537A6" w:rsidRPr="0004567A">
        <w:rPr>
          <w:rFonts w:asciiTheme="minorHAnsi" w:hAnsiTheme="minorHAnsi" w:cstheme="minorHAnsi"/>
          <w:color w:val="3F3F3F"/>
          <w:spacing w:val="-7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payment</w:t>
      </w:r>
      <w:r w:rsidR="002537A6" w:rsidRPr="0004567A">
        <w:rPr>
          <w:rFonts w:asciiTheme="minorHAnsi" w:hAnsiTheme="minorHAnsi" w:cstheme="minorHAnsi"/>
          <w:color w:val="3F3F3F"/>
          <w:spacing w:val="-12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to</w:t>
      </w:r>
      <w:r w:rsidR="002537A6" w:rsidRPr="0004567A">
        <w:rPr>
          <w:rFonts w:asciiTheme="minorHAnsi" w:hAnsiTheme="minorHAnsi" w:cstheme="minorHAnsi"/>
          <w:color w:val="3F3F3F"/>
          <w:spacing w:val="-8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be</w:t>
      </w:r>
      <w:r w:rsidR="002537A6" w:rsidRPr="0004567A">
        <w:rPr>
          <w:rFonts w:asciiTheme="minorHAnsi" w:hAnsiTheme="minorHAnsi" w:cstheme="minorHAnsi"/>
          <w:color w:val="3F3F3F"/>
          <w:spacing w:val="-12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deleted,</w:t>
      </w:r>
      <w:r w:rsidR="002537A6" w:rsidRPr="0004567A">
        <w:rPr>
          <w:rFonts w:asciiTheme="minorHAnsi" w:hAnsiTheme="minorHAnsi" w:cstheme="minorHAnsi"/>
          <w:color w:val="3F3F3F"/>
          <w:spacing w:val="-5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the</w:t>
      </w:r>
      <w:r w:rsidR="002537A6" w:rsidRPr="0004567A">
        <w:rPr>
          <w:rFonts w:asciiTheme="minorHAnsi" w:hAnsiTheme="minorHAnsi" w:cstheme="minorHAnsi"/>
          <w:color w:val="3F3F3F"/>
          <w:spacing w:val="-12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current</w:t>
      </w:r>
      <w:r w:rsidR="002537A6" w:rsidRPr="0004567A">
        <w:rPr>
          <w:rFonts w:asciiTheme="minorHAnsi" w:hAnsiTheme="minorHAnsi" w:cstheme="minorHAnsi"/>
          <w:color w:val="3F3F3F"/>
          <w:spacing w:val="-7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details</w:t>
      </w:r>
      <w:r w:rsidR="002537A6" w:rsidRPr="0004567A">
        <w:rPr>
          <w:rFonts w:asciiTheme="minorHAnsi" w:hAnsiTheme="minorHAnsi" w:cstheme="minorHAnsi"/>
          <w:color w:val="3F3F3F"/>
          <w:spacing w:val="-10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removed</w:t>
      </w:r>
      <w:r w:rsidR="002537A6" w:rsidRPr="0004567A">
        <w:rPr>
          <w:rFonts w:asciiTheme="minorHAnsi" w:hAnsiTheme="minorHAnsi" w:cstheme="minorHAnsi"/>
          <w:color w:val="3F3F3F"/>
          <w:spacing w:val="-8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from</w:t>
      </w:r>
      <w:r w:rsidR="002537A6" w:rsidRPr="0004567A">
        <w:rPr>
          <w:rFonts w:asciiTheme="minorHAnsi" w:hAnsiTheme="minorHAnsi" w:cstheme="minorHAnsi"/>
          <w:color w:val="3F3F3F"/>
          <w:spacing w:val="-12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the Direct Debit Address </w:t>
      </w:r>
      <w:r w:rsidR="002537A6"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 xml:space="preserve">Book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and </w:t>
      </w:r>
      <w:r w:rsidR="002537A6"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 xml:space="preserve">then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it </w:t>
      </w:r>
      <w:r w:rsidR="002537A6"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 xml:space="preserve">set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back up as </w:t>
      </w:r>
      <w:r w:rsidR="002537A6" w:rsidRPr="0004567A">
        <w:rPr>
          <w:rFonts w:asciiTheme="minorHAnsi" w:hAnsiTheme="minorHAnsi" w:cstheme="minorHAnsi"/>
          <w:color w:val="3F3F3F"/>
          <w:spacing w:val="2"/>
          <w:w w:val="105"/>
          <w:sz w:val="22"/>
          <w:szCs w:val="22"/>
        </w:rPr>
        <w:t xml:space="preserve">if it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was a </w:t>
      </w:r>
      <w:r w:rsidR="002537A6"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 xml:space="preserve">new payment.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This is because once the details</w:t>
      </w:r>
      <w:r w:rsidR="002537A6" w:rsidRPr="0004567A">
        <w:rPr>
          <w:rFonts w:asciiTheme="minorHAnsi" w:hAnsiTheme="minorHAnsi" w:cstheme="minorHAnsi"/>
          <w:color w:val="3F3F3F"/>
          <w:spacing w:val="-9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are</w:t>
      </w:r>
      <w:r w:rsidR="002537A6"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loaded</w:t>
      </w:r>
      <w:r w:rsidR="002537A6" w:rsidRPr="0004567A">
        <w:rPr>
          <w:rFonts w:asciiTheme="minorHAnsi" w:hAnsiTheme="minorHAnsi" w:cstheme="minorHAnsi"/>
          <w:color w:val="3F3F3F"/>
          <w:spacing w:val="-8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into</w:t>
      </w:r>
      <w:r w:rsidR="002537A6" w:rsidRPr="0004567A">
        <w:rPr>
          <w:rFonts w:asciiTheme="minorHAnsi" w:hAnsiTheme="minorHAnsi" w:cstheme="minorHAnsi"/>
          <w:color w:val="3F3F3F"/>
          <w:spacing w:val="-8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>the</w:t>
      </w:r>
      <w:r w:rsidR="002537A6"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Address</w:t>
      </w:r>
      <w:r w:rsidR="002537A6" w:rsidRPr="0004567A">
        <w:rPr>
          <w:rFonts w:asciiTheme="minorHAnsi" w:hAnsiTheme="minorHAnsi" w:cstheme="minorHAnsi"/>
          <w:color w:val="3F3F3F"/>
          <w:spacing w:val="-8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Book,</w:t>
      </w:r>
      <w:r w:rsidR="002537A6" w:rsidRPr="0004567A">
        <w:rPr>
          <w:rFonts w:asciiTheme="minorHAnsi" w:hAnsiTheme="minorHAnsi" w:cstheme="minorHAnsi"/>
          <w:color w:val="3F3F3F"/>
          <w:spacing w:val="-5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they</w:t>
      </w:r>
      <w:r w:rsidR="002537A6"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can’t</w:t>
      </w:r>
      <w:r w:rsidR="002537A6"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be</w:t>
      </w:r>
      <w:r w:rsidR="002537A6"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altered,</w:t>
      </w:r>
      <w:r w:rsidR="002537A6" w:rsidRPr="0004567A">
        <w:rPr>
          <w:rFonts w:asciiTheme="minorHAnsi" w:hAnsiTheme="minorHAnsi" w:cstheme="minorHAnsi"/>
          <w:color w:val="3F3F3F"/>
          <w:spacing w:val="-8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spacing w:val="2"/>
          <w:w w:val="105"/>
          <w:sz w:val="22"/>
          <w:szCs w:val="22"/>
        </w:rPr>
        <w:t>it</w:t>
      </w:r>
      <w:r w:rsidR="002537A6"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may</w:t>
      </w:r>
      <w:r w:rsidR="002537A6"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appear</w:t>
      </w:r>
      <w:r w:rsidR="002537A6" w:rsidRPr="0004567A">
        <w:rPr>
          <w:rFonts w:asciiTheme="minorHAnsi" w:hAnsiTheme="minorHAnsi" w:cstheme="minorHAnsi"/>
          <w:color w:val="3F3F3F"/>
          <w:spacing w:val="-5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as</w:t>
      </w:r>
      <w:r w:rsidR="002537A6" w:rsidRPr="0004567A">
        <w:rPr>
          <w:rFonts w:asciiTheme="minorHAnsi" w:hAnsiTheme="minorHAnsi" w:cstheme="minorHAnsi"/>
          <w:color w:val="3F3F3F"/>
          <w:spacing w:val="-9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though</w:t>
      </w:r>
      <w:r w:rsidR="002537A6" w:rsidRPr="0004567A">
        <w:rPr>
          <w:rFonts w:asciiTheme="minorHAnsi" w:hAnsiTheme="minorHAnsi" w:cstheme="minorHAnsi"/>
          <w:color w:val="3F3F3F"/>
          <w:spacing w:val="-8"/>
          <w:w w:val="105"/>
          <w:sz w:val="22"/>
          <w:szCs w:val="22"/>
        </w:rPr>
        <w:t xml:space="preserve">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the alteration has worked, however it doesn’t </w:t>
      </w:r>
      <w:r w:rsidR="002537A6"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 xml:space="preserve">feed </w:t>
      </w:r>
      <w:r w:rsidR="002537A6"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into the Payment details so the payment will still be attempted with the old details.</w:t>
      </w:r>
    </w:p>
    <w:p w14:paraId="0DDB1194" w14:textId="77777777" w:rsidR="00A14F0D" w:rsidRPr="0004567A" w:rsidRDefault="00A14F0D">
      <w:pPr>
        <w:pStyle w:val="BodyText"/>
        <w:spacing w:before="11"/>
        <w:rPr>
          <w:rFonts w:asciiTheme="minorHAnsi" w:hAnsiTheme="minorHAnsi" w:cstheme="minorHAnsi"/>
          <w:sz w:val="22"/>
          <w:szCs w:val="22"/>
        </w:rPr>
      </w:pPr>
    </w:p>
    <w:p w14:paraId="0DDB1195" w14:textId="3A7D4A7F" w:rsidR="00A14F0D" w:rsidRPr="0004567A" w:rsidRDefault="002537A6">
      <w:pPr>
        <w:pStyle w:val="BodyText"/>
        <w:spacing w:line="249" w:lineRule="auto"/>
        <w:ind w:left="244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For</w:t>
      </w:r>
      <w:r w:rsidRPr="0004567A">
        <w:rPr>
          <w:rFonts w:asciiTheme="minorHAnsi" w:hAnsiTheme="minorHAnsi" w:cstheme="minorHAnsi"/>
          <w:color w:val="3F3F3F"/>
          <w:spacing w:val="-5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details</w:t>
      </w:r>
      <w:r w:rsidRPr="0004567A">
        <w:rPr>
          <w:rFonts w:asciiTheme="minorHAnsi" w:hAnsiTheme="minorHAnsi" w:cstheme="minorHAnsi"/>
          <w:color w:val="3F3F3F"/>
          <w:spacing w:val="-9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on</w:t>
      </w:r>
      <w:r w:rsidRPr="0004567A">
        <w:rPr>
          <w:rFonts w:asciiTheme="minorHAnsi" w:hAnsiTheme="minorHAnsi" w:cstheme="minorHAnsi"/>
          <w:color w:val="3F3F3F"/>
          <w:spacing w:val="-7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how</w:t>
      </w:r>
      <w:r w:rsidRPr="0004567A">
        <w:rPr>
          <w:rFonts w:asciiTheme="minorHAnsi" w:hAnsiTheme="minorHAnsi" w:cstheme="minorHAnsi"/>
          <w:color w:val="3F3F3F"/>
          <w:spacing w:val="-8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to</w:t>
      </w:r>
      <w:r w:rsidRPr="0004567A">
        <w:rPr>
          <w:rFonts w:asciiTheme="minorHAnsi" w:hAnsiTheme="minorHAnsi" w:cstheme="minorHAnsi"/>
          <w:color w:val="3F3F3F"/>
          <w:spacing w:val="-8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>delete</w:t>
      </w:r>
      <w:r w:rsidRPr="0004567A">
        <w:rPr>
          <w:rFonts w:asciiTheme="minorHAnsi" w:hAnsiTheme="minorHAnsi" w:cstheme="minorHAnsi"/>
          <w:color w:val="3F3F3F"/>
          <w:spacing w:val="-10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the</w:t>
      </w:r>
      <w:r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direct</w:t>
      </w:r>
      <w:r w:rsidRPr="0004567A">
        <w:rPr>
          <w:rFonts w:asciiTheme="minorHAnsi" w:hAnsiTheme="minorHAnsi" w:cstheme="minorHAnsi"/>
          <w:color w:val="3F3F3F"/>
          <w:spacing w:val="-7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debit</w:t>
      </w:r>
      <w:r w:rsidRPr="0004567A">
        <w:rPr>
          <w:rFonts w:asciiTheme="minorHAnsi" w:hAnsiTheme="minorHAnsi" w:cstheme="minorHAnsi"/>
          <w:color w:val="3F3F3F"/>
          <w:spacing w:val="-10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payment</w:t>
      </w:r>
      <w:r w:rsidRPr="0004567A">
        <w:rPr>
          <w:rFonts w:asciiTheme="minorHAnsi" w:hAnsiTheme="minorHAnsi" w:cstheme="minorHAnsi"/>
          <w:color w:val="3F3F3F"/>
          <w:spacing w:val="-7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and</w:t>
      </w:r>
      <w:r w:rsidRPr="0004567A">
        <w:rPr>
          <w:rFonts w:asciiTheme="minorHAnsi" w:hAnsiTheme="minorHAnsi" w:cstheme="minorHAnsi"/>
          <w:color w:val="3F3F3F"/>
          <w:spacing w:val="-7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remove</w:t>
      </w:r>
      <w:r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the</w:t>
      </w:r>
      <w:r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details</w:t>
      </w:r>
      <w:r w:rsidRPr="0004567A">
        <w:rPr>
          <w:rFonts w:asciiTheme="minorHAnsi" w:hAnsiTheme="minorHAnsi" w:cstheme="minorHAnsi"/>
          <w:color w:val="3F3F3F"/>
          <w:spacing w:val="-4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from</w:t>
      </w:r>
      <w:r w:rsidRPr="0004567A">
        <w:rPr>
          <w:rFonts w:asciiTheme="minorHAnsi" w:hAnsiTheme="minorHAnsi" w:cstheme="minorHAnsi"/>
          <w:color w:val="3F3F3F"/>
          <w:spacing w:val="-6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>the</w:t>
      </w:r>
      <w:r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Address Book, please refer to the Cancelling/Deleting a Direct Debit</w:t>
      </w:r>
      <w:r w:rsidRPr="0004567A">
        <w:rPr>
          <w:rFonts w:asciiTheme="minorHAnsi" w:hAnsiTheme="minorHAnsi" w:cstheme="minorHAnsi"/>
          <w:color w:val="3F3F3F"/>
          <w:spacing w:val="-16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section.</w:t>
      </w:r>
    </w:p>
    <w:p w14:paraId="0DDB1197" w14:textId="77777777" w:rsidR="00A14F0D" w:rsidRPr="0004567A" w:rsidRDefault="00A14F0D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DDB1198" w14:textId="77777777" w:rsidR="00A14F0D" w:rsidRPr="0004567A" w:rsidRDefault="002537A6">
      <w:pPr>
        <w:pStyle w:val="Heading3"/>
        <w:ind w:left="244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Altering all other Payment Details</w:t>
      </w:r>
    </w:p>
    <w:p w14:paraId="0DDB1199" w14:textId="77777777" w:rsidR="00A14F0D" w:rsidRPr="0004567A" w:rsidRDefault="00A14F0D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0DDB119A" w14:textId="77777777" w:rsidR="00A14F0D" w:rsidRPr="0004567A" w:rsidRDefault="002537A6">
      <w:pPr>
        <w:pStyle w:val="BodyText"/>
        <w:spacing w:line="244" w:lineRule="auto"/>
        <w:ind w:left="243" w:right="1240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If you are requested to alter any of the below </w:t>
      </w:r>
      <w:proofErr w:type="gramStart"/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details</w:t>
      </w:r>
      <w:proofErr w:type="gramEnd"/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 you can do this easily through the Periodic Payment screen (found Under the Accounts Tab and then selecting Periodic Payment List):</w:t>
      </w:r>
    </w:p>
    <w:p w14:paraId="0DDB119B" w14:textId="77777777" w:rsidR="00A14F0D" w:rsidRPr="0004567A" w:rsidRDefault="00A14F0D">
      <w:pPr>
        <w:pStyle w:val="BodyText"/>
        <w:spacing w:before="9"/>
        <w:rPr>
          <w:rFonts w:asciiTheme="minorHAnsi" w:hAnsiTheme="minorHAnsi" w:cstheme="minorHAnsi"/>
          <w:sz w:val="22"/>
          <w:szCs w:val="22"/>
        </w:rPr>
      </w:pPr>
    </w:p>
    <w:p w14:paraId="0DDB119C" w14:textId="77777777" w:rsidR="00A14F0D" w:rsidRPr="0004567A" w:rsidRDefault="002537A6">
      <w:pPr>
        <w:pStyle w:val="ListParagraph"/>
        <w:numPr>
          <w:ilvl w:val="0"/>
          <w:numId w:val="3"/>
        </w:numPr>
        <w:tabs>
          <w:tab w:val="left" w:pos="1597"/>
          <w:tab w:val="left" w:pos="1598"/>
        </w:tabs>
        <w:ind w:hanging="337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>Amount</w:t>
      </w:r>
    </w:p>
    <w:p w14:paraId="0DDB119D" w14:textId="77777777" w:rsidR="00A14F0D" w:rsidRPr="0004567A" w:rsidRDefault="002537A6">
      <w:pPr>
        <w:pStyle w:val="ListParagraph"/>
        <w:numPr>
          <w:ilvl w:val="0"/>
          <w:numId w:val="3"/>
        </w:numPr>
        <w:tabs>
          <w:tab w:val="left" w:pos="1597"/>
          <w:tab w:val="left" w:pos="1598"/>
        </w:tabs>
        <w:spacing w:before="10"/>
        <w:ind w:hanging="337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>Reference</w:t>
      </w:r>
    </w:p>
    <w:p w14:paraId="0DDB119E" w14:textId="77777777" w:rsidR="00A14F0D" w:rsidRPr="0004567A" w:rsidRDefault="002537A6">
      <w:pPr>
        <w:pStyle w:val="ListParagraph"/>
        <w:numPr>
          <w:ilvl w:val="0"/>
          <w:numId w:val="3"/>
        </w:numPr>
        <w:tabs>
          <w:tab w:val="left" w:pos="1597"/>
          <w:tab w:val="left" w:pos="1598"/>
        </w:tabs>
        <w:spacing w:before="10"/>
        <w:ind w:hanging="337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>Next Due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Date</w:t>
      </w:r>
    </w:p>
    <w:p w14:paraId="0DDB119F" w14:textId="77777777" w:rsidR="00A14F0D" w:rsidRPr="0004567A" w:rsidRDefault="002537A6">
      <w:pPr>
        <w:pStyle w:val="ListParagraph"/>
        <w:numPr>
          <w:ilvl w:val="0"/>
          <w:numId w:val="3"/>
        </w:numPr>
        <w:tabs>
          <w:tab w:val="left" w:pos="1597"/>
          <w:tab w:val="left" w:pos="1598"/>
        </w:tabs>
        <w:spacing w:before="6"/>
        <w:ind w:hanging="337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>Number of remaining payments</w:t>
      </w:r>
    </w:p>
    <w:p w14:paraId="0DDB11A0" w14:textId="77777777" w:rsidR="00A14F0D" w:rsidRPr="0004567A" w:rsidRDefault="002537A6">
      <w:pPr>
        <w:pStyle w:val="ListParagraph"/>
        <w:numPr>
          <w:ilvl w:val="0"/>
          <w:numId w:val="3"/>
        </w:numPr>
        <w:tabs>
          <w:tab w:val="left" w:pos="1597"/>
          <w:tab w:val="left" w:pos="1598"/>
        </w:tabs>
        <w:spacing w:before="10"/>
        <w:ind w:hanging="337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>Payment End</w:t>
      </w:r>
      <w:r w:rsidRPr="0004567A">
        <w:rPr>
          <w:rFonts w:asciiTheme="minorHAnsi" w:hAnsiTheme="minorHAnsi" w:cstheme="minorHAnsi"/>
          <w:color w:val="3F3F3F"/>
          <w:spacing w:val="3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Date</w:t>
      </w:r>
    </w:p>
    <w:p w14:paraId="0DDB11A1" w14:textId="77777777" w:rsidR="00A14F0D" w:rsidRPr="0004567A" w:rsidRDefault="00A14F0D">
      <w:pPr>
        <w:pStyle w:val="BodyText"/>
        <w:spacing w:before="1"/>
        <w:rPr>
          <w:rFonts w:asciiTheme="minorHAnsi" w:hAnsiTheme="minorHAnsi" w:cstheme="minorHAnsi"/>
          <w:sz w:val="22"/>
          <w:szCs w:val="22"/>
        </w:rPr>
      </w:pPr>
    </w:p>
    <w:p w14:paraId="0DDB11A2" w14:textId="77777777" w:rsidR="00A14F0D" w:rsidRPr="0004567A" w:rsidRDefault="002537A6">
      <w:pPr>
        <w:pStyle w:val="BodyText"/>
        <w:spacing w:line="249" w:lineRule="auto"/>
        <w:ind w:left="243" w:right="317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You</w:t>
      </w:r>
      <w:r w:rsidRPr="0004567A">
        <w:rPr>
          <w:rFonts w:asciiTheme="minorHAnsi" w:hAnsiTheme="minorHAnsi" w:cstheme="minorHAnsi"/>
          <w:color w:val="3F3F3F"/>
          <w:spacing w:val="-7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will</w:t>
      </w:r>
      <w:r w:rsidRPr="0004567A">
        <w:rPr>
          <w:rFonts w:asciiTheme="minorHAnsi" w:hAnsiTheme="minorHAnsi" w:cstheme="minorHAnsi"/>
          <w:color w:val="3F3F3F"/>
          <w:spacing w:val="-4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also</w:t>
      </w:r>
      <w:r w:rsidRPr="0004567A">
        <w:rPr>
          <w:rFonts w:asciiTheme="minorHAnsi" w:hAnsiTheme="minorHAnsi" w:cstheme="minorHAnsi"/>
          <w:color w:val="3F3F3F"/>
          <w:spacing w:val="-7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follow</w:t>
      </w:r>
      <w:r w:rsidRPr="0004567A">
        <w:rPr>
          <w:rFonts w:asciiTheme="minorHAnsi" w:hAnsiTheme="minorHAnsi" w:cstheme="minorHAnsi"/>
          <w:color w:val="3F3F3F"/>
          <w:spacing w:val="-12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this</w:t>
      </w:r>
      <w:r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process</w:t>
      </w:r>
      <w:r w:rsidRPr="0004567A">
        <w:rPr>
          <w:rFonts w:asciiTheme="minorHAnsi" w:hAnsiTheme="minorHAnsi" w:cstheme="minorHAnsi"/>
          <w:color w:val="3F3F3F"/>
          <w:spacing w:val="-8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2"/>
          <w:w w:val="105"/>
          <w:sz w:val="22"/>
          <w:szCs w:val="22"/>
        </w:rPr>
        <w:t>if</w:t>
      </w:r>
      <w:r w:rsidRPr="0004567A">
        <w:rPr>
          <w:rFonts w:asciiTheme="minorHAnsi" w:hAnsiTheme="minorHAnsi" w:cstheme="minorHAnsi"/>
          <w:color w:val="3F3F3F"/>
          <w:spacing w:val="-9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</w:t>
      </w:r>
      <w:r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parent</w:t>
      </w:r>
      <w:r w:rsidRPr="0004567A">
        <w:rPr>
          <w:rFonts w:asciiTheme="minorHAnsi" w:hAnsiTheme="minorHAnsi" w:cstheme="minorHAnsi"/>
          <w:color w:val="3F3F3F"/>
          <w:spacing w:val="-10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has</w:t>
      </w:r>
      <w:r w:rsidRPr="0004567A">
        <w:rPr>
          <w:rFonts w:asciiTheme="minorHAnsi" w:hAnsiTheme="minorHAnsi" w:cstheme="minorHAnsi"/>
          <w:color w:val="3F3F3F"/>
          <w:spacing w:val="-7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asked</w:t>
      </w:r>
      <w:r w:rsidRPr="0004567A">
        <w:rPr>
          <w:rFonts w:asciiTheme="minorHAnsi" w:hAnsiTheme="minorHAnsi" w:cstheme="minorHAnsi"/>
          <w:color w:val="3F3F3F"/>
          <w:spacing w:val="-7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>you</w:t>
      </w:r>
      <w:r w:rsidRPr="0004567A">
        <w:rPr>
          <w:rFonts w:asciiTheme="minorHAnsi" w:hAnsiTheme="minorHAnsi" w:cstheme="minorHAnsi"/>
          <w:color w:val="3F3F3F"/>
          <w:spacing w:val="-7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to</w:t>
      </w:r>
      <w:r w:rsidRPr="0004567A">
        <w:rPr>
          <w:rFonts w:asciiTheme="minorHAnsi" w:hAnsiTheme="minorHAnsi" w:cstheme="minorHAnsi"/>
          <w:color w:val="3F3F3F"/>
          <w:spacing w:val="-7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miss</w:t>
      </w:r>
      <w:r w:rsidRPr="0004567A">
        <w:rPr>
          <w:rFonts w:asciiTheme="minorHAnsi" w:hAnsiTheme="minorHAnsi" w:cstheme="minorHAnsi"/>
          <w:color w:val="3F3F3F"/>
          <w:spacing w:val="-4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</w:t>
      </w:r>
      <w:r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payment/s,</w:t>
      </w:r>
      <w:r w:rsidRPr="0004567A">
        <w:rPr>
          <w:rFonts w:asciiTheme="minorHAnsi" w:hAnsiTheme="minorHAnsi" w:cstheme="minorHAnsi"/>
          <w:color w:val="3F3F3F"/>
          <w:spacing w:val="-6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you</w:t>
      </w:r>
      <w:r w:rsidRPr="0004567A">
        <w:rPr>
          <w:rFonts w:asciiTheme="minorHAnsi" w:hAnsiTheme="minorHAnsi" w:cstheme="minorHAnsi"/>
          <w:color w:val="3F3F3F"/>
          <w:spacing w:val="-7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will</w:t>
      </w:r>
      <w:r w:rsidRPr="0004567A">
        <w:rPr>
          <w:rFonts w:asciiTheme="minorHAnsi" w:hAnsiTheme="minorHAnsi" w:cstheme="minorHAnsi"/>
          <w:color w:val="3F3F3F"/>
          <w:spacing w:val="-8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alter</w:t>
      </w:r>
      <w:r w:rsidRPr="0004567A">
        <w:rPr>
          <w:rFonts w:asciiTheme="minorHAnsi" w:hAnsiTheme="minorHAnsi" w:cstheme="minorHAnsi"/>
          <w:color w:val="3F3F3F"/>
          <w:spacing w:val="-8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the</w:t>
      </w:r>
      <w:r w:rsidRPr="0004567A">
        <w:rPr>
          <w:rFonts w:asciiTheme="minorHAnsi" w:hAnsiTheme="minorHAnsi" w:cstheme="minorHAnsi"/>
          <w:color w:val="3F3F3F"/>
          <w:spacing w:val="-11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next payment due</w:t>
      </w:r>
      <w:r w:rsidRPr="0004567A">
        <w:rPr>
          <w:rFonts w:asciiTheme="minorHAnsi" w:hAnsiTheme="minorHAnsi" w:cstheme="minorHAnsi"/>
          <w:color w:val="3F3F3F"/>
          <w:spacing w:val="-1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date.</w:t>
      </w:r>
    </w:p>
    <w:p w14:paraId="0DDB11A3" w14:textId="77777777" w:rsidR="00A14F0D" w:rsidRPr="0004567A" w:rsidRDefault="00A14F0D">
      <w:pPr>
        <w:pStyle w:val="BodyText"/>
        <w:spacing w:before="4"/>
        <w:rPr>
          <w:rFonts w:asciiTheme="minorHAnsi" w:hAnsiTheme="minorHAnsi" w:cstheme="minorHAnsi"/>
          <w:sz w:val="22"/>
          <w:szCs w:val="22"/>
        </w:rPr>
      </w:pPr>
    </w:p>
    <w:p w14:paraId="0DDB11A4" w14:textId="77777777" w:rsidR="00A14F0D" w:rsidRDefault="002537A6">
      <w:pPr>
        <w:pStyle w:val="BodyText"/>
        <w:ind w:left="243"/>
        <w:rPr>
          <w:rFonts w:asciiTheme="minorHAnsi" w:hAnsiTheme="minorHAnsi" w:cstheme="minorHAnsi"/>
          <w:color w:val="3F3F3F"/>
          <w:w w:val="105"/>
          <w:sz w:val="22"/>
          <w:szCs w:val="22"/>
        </w:rPr>
      </w:pP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To alter the details of a payment, please follow the below procedure.</w:t>
      </w:r>
    </w:p>
    <w:p w14:paraId="7583423F" w14:textId="77777777" w:rsidR="00D11974" w:rsidRDefault="00D11974">
      <w:pPr>
        <w:pStyle w:val="BodyText"/>
        <w:ind w:left="243"/>
        <w:rPr>
          <w:rFonts w:asciiTheme="minorHAnsi" w:hAnsiTheme="minorHAnsi" w:cstheme="minorHAnsi"/>
          <w:color w:val="3F3F3F"/>
          <w:w w:val="105"/>
          <w:sz w:val="22"/>
          <w:szCs w:val="22"/>
        </w:rPr>
      </w:pPr>
    </w:p>
    <w:p w14:paraId="2F3F34B1" w14:textId="77777777" w:rsidR="00D11974" w:rsidRDefault="00D11974">
      <w:pPr>
        <w:pStyle w:val="BodyText"/>
        <w:ind w:left="243"/>
        <w:rPr>
          <w:rFonts w:asciiTheme="minorHAnsi" w:hAnsiTheme="minorHAnsi" w:cstheme="minorHAnsi"/>
          <w:color w:val="3F3F3F"/>
          <w:w w:val="105"/>
          <w:sz w:val="22"/>
          <w:szCs w:val="22"/>
        </w:rPr>
      </w:pPr>
    </w:p>
    <w:p w14:paraId="5D5F195D" w14:textId="77777777" w:rsidR="00D11974" w:rsidRDefault="00D11974">
      <w:pPr>
        <w:pStyle w:val="BodyText"/>
        <w:ind w:left="243"/>
        <w:rPr>
          <w:rFonts w:asciiTheme="minorHAnsi" w:hAnsiTheme="minorHAnsi" w:cstheme="minorHAnsi"/>
          <w:color w:val="3F3F3F"/>
          <w:w w:val="105"/>
          <w:sz w:val="22"/>
          <w:szCs w:val="22"/>
        </w:rPr>
      </w:pPr>
    </w:p>
    <w:p w14:paraId="1A904965" w14:textId="77777777" w:rsidR="00D11974" w:rsidRPr="0004567A" w:rsidRDefault="00D11974">
      <w:pPr>
        <w:pStyle w:val="BodyText"/>
        <w:ind w:left="243"/>
        <w:rPr>
          <w:rFonts w:asciiTheme="minorHAnsi" w:hAnsiTheme="minorHAnsi" w:cstheme="minorHAnsi"/>
          <w:sz w:val="22"/>
          <w:szCs w:val="22"/>
        </w:rPr>
      </w:pPr>
    </w:p>
    <w:p w14:paraId="0DDB11A5" w14:textId="77777777" w:rsidR="00A14F0D" w:rsidRPr="0004567A" w:rsidRDefault="00A14F0D">
      <w:pPr>
        <w:pStyle w:val="BodyText"/>
        <w:spacing w:before="5"/>
        <w:rPr>
          <w:rFonts w:asciiTheme="minorHAnsi" w:hAnsiTheme="minorHAnsi" w:cstheme="minorHAnsi"/>
          <w:sz w:val="22"/>
          <w:szCs w:val="22"/>
        </w:rPr>
      </w:pPr>
    </w:p>
    <w:p w14:paraId="0DDB11A8" w14:textId="387CC1BB" w:rsidR="00A14F0D" w:rsidRPr="0004567A" w:rsidRDefault="002537A6" w:rsidP="00CB6A48">
      <w:pPr>
        <w:pStyle w:val="ListParagraph"/>
        <w:numPr>
          <w:ilvl w:val="0"/>
          <w:numId w:val="2"/>
        </w:numPr>
        <w:tabs>
          <w:tab w:val="left" w:pos="926"/>
        </w:tabs>
        <w:spacing w:before="1"/>
        <w:ind w:hanging="342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lastRenderedPageBreak/>
        <w:t xml:space="preserve">Log into </w:t>
      </w:r>
      <w:r w:rsidR="002F0DEE">
        <w:rPr>
          <w:rFonts w:asciiTheme="minorHAnsi" w:hAnsiTheme="minorHAnsi" w:cstheme="minorHAnsi"/>
          <w:color w:val="3F3F3F"/>
          <w:w w:val="105"/>
        </w:rPr>
        <w:t>CDF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 Online. Click on the </w:t>
      </w:r>
      <w:r w:rsidR="00CB6A48" w:rsidRPr="0004567A">
        <w:rPr>
          <w:rFonts w:asciiTheme="minorHAnsi" w:hAnsiTheme="minorHAnsi" w:cstheme="minorHAnsi"/>
          <w:color w:val="3F3F3F"/>
          <w:w w:val="105"/>
        </w:rPr>
        <w:t>Payments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 Tab then Select Periodical Payment</w:t>
      </w:r>
      <w:r w:rsidRPr="0004567A">
        <w:rPr>
          <w:rFonts w:asciiTheme="minorHAnsi" w:hAnsiTheme="minorHAnsi" w:cstheme="minorHAnsi"/>
          <w:color w:val="3F3F3F"/>
          <w:spacing w:val="-29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List</w:t>
      </w:r>
    </w:p>
    <w:p w14:paraId="371D6CD1" w14:textId="77777777" w:rsidR="00A2147A" w:rsidRPr="0004567A" w:rsidRDefault="00A2147A" w:rsidP="00A2147A">
      <w:pPr>
        <w:pStyle w:val="ListParagraph"/>
        <w:tabs>
          <w:tab w:val="left" w:pos="926"/>
        </w:tabs>
        <w:spacing w:before="1"/>
        <w:ind w:left="925" w:firstLine="0"/>
        <w:rPr>
          <w:rFonts w:asciiTheme="minorHAnsi" w:hAnsiTheme="minorHAnsi" w:cstheme="minorHAnsi"/>
        </w:rPr>
      </w:pPr>
    </w:p>
    <w:p w14:paraId="0DDB11A9" w14:textId="7EF03652" w:rsidR="00A14F0D" w:rsidRPr="0004567A" w:rsidRDefault="00E752B3">
      <w:pPr>
        <w:pStyle w:val="BodyText"/>
        <w:spacing w:before="7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060D7CE" wp14:editId="09971EBF">
            <wp:extent cx="6134100" cy="32696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11AA" w14:textId="1DE0B88E" w:rsidR="00A14F0D" w:rsidRPr="0004567A" w:rsidRDefault="00A14F0D">
      <w:pPr>
        <w:pStyle w:val="BodyText"/>
        <w:spacing w:before="4"/>
        <w:rPr>
          <w:rFonts w:asciiTheme="minorHAnsi" w:hAnsiTheme="minorHAnsi" w:cstheme="minorHAnsi"/>
          <w:sz w:val="22"/>
          <w:szCs w:val="22"/>
        </w:rPr>
      </w:pPr>
    </w:p>
    <w:p w14:paraId="5114E7F7" w14:textId="2A13DA67" w:rsidR="00AE024E" w:rsidRPr="0004567A" w:rsidRDefault="00AE024E">
      <w:pPr>
        <w:pStyle w:val="BodyText"/>
        <w:spacing w:before="4"/>
        <w:rPr>
          <w:rFonts w:asciiTheme="minorHAnsi" w:hAnsiTheme="minorHAnsi" w:cstheme="minorHAnsi"/>
          <w:sz w:val="22"/>
          <w:szCs w:val="22"/>
        </w:rPr>
      </w:pPr>
    </w:p>
    <w:p w14:paraId="0DDB11AB" w14:textId="77777777" w:rsidR="00A14F0D" w:rsidRPr="0004567A" w:rsidRDefault="002537A6">
      <w:pPr>
        <w:pStyle w:val="ListParagraph"/>
        <w:numPr>
          <w:ilvl w:val="0"/>
          <w:numId w:val="2"/>
        </w:numPr>
        <w:tabs>
          <w:tab w:val="left" w:pos="921"/>
        </w:tabs>
        <w:spacing w:line="247" w:lineRule="auto"/>
        <w:ind w:left="920" w:right="219" w:hanging="337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 xml:space="preserve">You now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need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to find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the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direct debit that you wish to alter. You can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either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scroll through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the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page and find the one you want </w:t>
      </w:r>
      <w:proofErr w:type="gramStart"/>
      <w:r w:rsidRPr="0004567A">
        <w:rPr>
          <w:rFonts w:asciiTheme="minorHAnsi" w:hAnsiTheme="minorHAnsi" w:cstheme="minorHAnsi"/>
          <w:color w:val="3F3F3F"/>
          <w:w w:val="105"/>
        </w:rPr>
        <w:t>manually</w:t>
      </w:r>
      <w:proofErr w:type="gramEnd"/>
      <w:r w:rsidRPr="0004567A">
        <w:rPr>
          <w:rFonts w:asciiTheme="minorHAnsi" w:hAnsiTheme="minorHAnsi" w:cstheme="minorHAnsi"/>
          <w:color w:val="3F3F3F"/>
          <w:w w:val="105"/>
        </w:rPr>
        <w:t xml:space="preserve"> or you </w:t>
      </w:r>
      <w:r w:rsidRPr="0004567A">
        <w:rPr>
          <w:rFonts w:asciiTheme="minorHAnsi" w:hAnsiTheme="minorHAnsi" w:cstheme="minorHAnsi"/>
          <w:color w:val="3F3F3F"/>
          <w:spacing w:val="-2"/>
          <w:w w:val="105"/>
        </w:rPr>
        <w:t xml:space="preserve">can </w:t>
      </w:r>
      <w:r w:rsidRPr="0004567A">
        <w:rPr>
          <w:rFonts w:asciiTheme="minorHAnsi" w:hAnsiTheme="minorHAnsi" w:cstheme="minorHAnsi"/>
          <w:color w:val="3F3F3F"/>
          <w:w w:val="105"/>
        </w:rPr>
        <w:t>use CTRL+F to search the Family name of the payment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>you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wish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to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alter.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 Once</w:t>
      </w:r>
      <w:r w:rsidRPr="0004567A">
        <w:rPr>
          <w:rFonts w:asciiTheme="minorHAnsi" w:hAnsiTheme="minorHAnsi" w:cstheme="minorHAnsi"/>
          <w:color w:val="3F3F3F"/>
          <w:spacing w:val="-1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you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have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located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payment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>you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wish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to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alter,</w:t>
      </w:r>
      <w:r w:rsidRPr="0004567A">
        <w:rPr>
          <w:rFonts w:asciiTheme="minorHAnsi" w:hAnsiTheme="minorHAnsi" w:cstheme="minorHAnsi"/>
          <w:color w:val="3F3F3F"/>
          <w:spacing w:val="-4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click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on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1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Change option</w:t>
      </w:r>
      <w:r w:rsidRPr="0004567A">
        <w:rPr>
          <w:rFonts w:asciiTheme="minorHAnsi" w:hAnsiTheme="minorHAnsi" w:cstheme="minorHAnsi"/>
          <w:color w:val="3F3F3F"/>
          <w:spacing w:val="-5"/>
          <w:w w:val="105"/>
        </w:rPr>
        <w:t xml:space="preserve"> </w:t>
      </w:r>
      <w:proofErr w:type="gramStart"/>
      <w:r w:rsidRPr="0004567A">
        <w:rPr>
          <w:rFonts w:asciiTheme="minorHAnsi" w:hAnsiTheme="minorHAnsi" w:cstheme="minorHAnsi"/>
          <w:color w:val="3F3F3F"/>
          <w:w w:val="105"/>
        </w:rPr>
        <w:t>at</w:t>
      </w:r>
      <w:proofErr w:type="gramEnd"/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proofErr w:type="gramStart"/>
      <w:r w:rsidRPr="0004567A">
        <w:rPr>
          <w:rFonts w:asciiTheme="minorHAnsi" w:hAnsiTheme="minorHAnsi" w:cstheme="minorHAnsi"/>
          <w:color w:val="3F3F3F"/>
          <w:w w:val="105"/>
        </w:rPr>
        <w:t>right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hand</w:t>
      </w:r>
      <w:proofErr w:type="gramEnd"/>
      <w:r w:rsidRPr="0004567A">
        <w:rPr>
          <w:rFonts w:asciiTheme="minorHAnsi" w:hAnsiTheme="minorHAnsi" w:cstheme="minorHAnsi"/>
          <w:color w:val="3F3F3F"/>
          <w:spacing w:val="-4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side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of</w:t>
      </w:r>
      <w:r w:rsidRPr="0004567A">
        <w:rPr>
          <w:rFonts w:asciiTheme="minorHAnsi" w:hAnsiTheme="minorHAnsi" w:cstheme="minorHAnsi"/>
          <w:color w:val="3F3F3F"/>
          <w:spacing w:val="-2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4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payment.</w:t>
      </w:r>
      <w:r w:rsidRPr="0004567A">
        <w:rPr>
          <w:rFonts w:asciiTheme="minorHAnsi" w:hAnsiTheme="minorHAnsi" w:cstheme="minorHAnsi"/>
          <w:color w:val="3F3F3F"/>
          <w:spacing w:val="42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You</w:t>
      </w:r>
      <w:r w:rsidRPr="0004567A">
        <w:rPr>
          <w:rFonts w:asciiTheme="minorHAnsi" w:hAnsiTheme="minorHAnsi" w:cstheme="minorHAnsi"/>
          <w:color w:val="3F3F3F"/>
          <w:spacing w:val="-4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will</w:t>
      </w:r>
      <w:r w:rsidRPr="0004567A">
        <w:rPr>
          <w:rFonts w:asciiTheme="minorHAnsi" w:hAnsiTheme="minorHAnsi" w:cstheme="minorHAnsi"/>
          <w:color w:val="3F3F3F"/>
          <w:spacing w:val="-9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then</w:t>
      </w:r>
      <w:r w:rsidRPr="0004567A">
        <w:rPr>
          <w:rFonts w:asciiTheme="minorHAnsi" w:hAnsiTheme="minorHAnsi" w:cstheme="minorHAnsi"/>
          <w:color w:val="3F3F3F"/>
          <w:spacing w:val="-5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be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taken</w:t>
      </w:r>
      <w:r w:rsidRPr="0004567A">
        <w:rPr>
          <w:rFonts w:asciiTheme="minorHAnsi" w:hAnsiTheme="minorHAnsi" w:cstheme="minorHAnsi"/>
          <w:color w:val="3F3F3F"/>
          <w:spacing w:val="-5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into</w:t>
      </w:r>
      <w:r w:rsidRPr="0004567A">
        <w:rPr>
          <w:rFonts w:asciiTheme="minorHAnsi" w:hAnsiTheme="minorHAnsi" w:cstheme="minorHAnsi"/>
          <w:color w:val="3F3F3F"/>
          <w:spacing w:val="-4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this specific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payment.</w:t>
      </w:r>
    </w:p>
    <w:p w14:paraId="0DDB11AD" w14:textId="77777777" w:rsidR="00A14F0D" w:rsidRPr="0004567A" w:rsidRDefault="00A14F0D">
      <w:pPr>
        <w:pStyle w:val="BodyText"/>
        <w:spacing w:before="5"/>
        <w:rPr>
          <w:rFonts w:asciiTheme="minorHAnsi" w:hAnsiTheme="minorHAnsi" w:cstheme="minorHAnsi"/>
          <w:sz w:val="22"/>
          <w:szCs w:val="22"/>
        </w:rPr>
      </w:pPr>
    </w:p>
    <w:p w14:paraId="0DDB11AE" w14:textId="5AD38184" w:rsidR="00A14F0D" w:rsidRPr="0004567A" w:rsidRDefault="0006435B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F1C8396" wp14:editId="3DE563D7">
            <wp:extent cx="6134100" cy="32943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11AF" w14:textId="77777777" w:rsidR="00A14F0D" w:rsidRPr="0004567A" w:rsidRDefault="00A14F0D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DDB11B0" w14:textId="6FD35163" w:rsidR="00A14F0D" w:rsidRPr="0004567A" w:rsidRDefault="002537A6">
      <w:pPr>
        <w:pStyle w:val="ListParagraph"/>
        <w:numPr>
          <w:ilvl w:val="0"/>
          <w:numId w:val="2"/>
        </w:numPr>
        <w:tabs>
          <w:tab w:val="left" w:pos="921"/>
        </w:tabs>
        <w:spacing w:before="65" w:line="247" w:lineRule="auto"/>
        <w:ind w:left="920" w:right="533" w:hanging="336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lastRenderedPageBreak/>
        <w:t>You</w:t>
      </w:r>
      <w:r w:rsidRPr="0004567A">
        <w:rPr>
          <w:rFonts w:asciiTheme="minorHAnsi" w:hAnsiTheme="minorHAnsi" w:cstheme="minorHAnsi"/>
          <w:color w:val="3F3F3F"/>
          <w:spacing w:val="-9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can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now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change</w:t>
      </w:r>
      <w:r w:rsidRPr="0004567A">
        <w:rPr>
          <w:rFonts w:asciiTheme="minorHAnsi" w:hAnsiTheme="minorHAnsi" w:cstheme="minorHAnsi"/>
          <w:color w:val="3F3F3F"/>
          <w:spacing w:val="-1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12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required</w:t>
      </w:r>
      <w:r w:rsidRPr="0004567A">
        <w:rPr>
          <w:rFonts w:asciiTheme="minorHAnsi" w:hAnsiTheme="minorHAnsi" w:cstheme="minorHAnsi"/>
          <w:color w:val="3F3F3F"/>
          <w:spacing w:val="-9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details.</w:t>
      </w:r>
      <w:r w:rsidRPr="0004567A">
        <w:rPr>
          <w:rFonts w:asciiTheme="minorHAnsi" w:hAnsiTheme="minorHAnsi" w:cstheme="minorHAnsi"/>
          <w:color w:val="3F3F3F"/>
          <w:spacing w:val="-9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For</w:t>
      </w:r>
      <w:r w:rsidRPr="0004567A">
        <w:rPr>
          <w:rFonts w:asciiTheme="minorHAnsi" w:hAnsiTheme="minorHAnsi" w:cstheme="minorHAnsi"/>
          <w:color w:val="3F3F3F"/>
          <w:spacing w:val="-14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this</w:t>
      </w:r>
      <w:r w:rsidRPr="0004567A">
        <w:rPr>
          <w:rFonts w:asciiTheme="minorHAnsi" w:hAnsiTheme="minorHAnsi" w:cstheme="minorHAnsi"/>
          <w:color w:val="3F3F3F"/>
          <w:spacing w:val="-9"/>
          <w:w w:val="105"/>
        </w:rPr>
        <w:t xml:space="preserve"> </w:t>
      </w:r>
      <w:proofErr w:type="gramStart"/>
      <w:r w:rsidRPr="0004567A">
        <w:rPr>
          <w:rFonts w:asciiTheme="minorHAnsi" w:hAnsiTheme="minorHAnsi" w:cstheme="minorHAnsi"/>
          <w:color w:val="3F3F3F"/>
          <w:w w:val="105"/>
        </w:rPr>
        <w:t>example</w:t>
      </w:r>
      <w:proofErr w:type="gramEnd"/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we</w:t>
      </w:r>
      <w:r w:rsidRPr="0004567A">
        <w:rPr>
          <w:rFonts w:asciiTheme="minorHAnsi" w:hAnsiTheme="minorHAnsi" w:cstheme="minorHAnsi"/>
          <w:color w:val="3F3F3F"/>
          <w:spacing w:val="-12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are</w:t>
      </w:r>
      <w:r w:rsidRPr="0004567A">
        <w:rPr>
          <w:rFonts w:asciiTheme="minorHAnsi" w:hAnsiTheme="minorHAnsi" w:cstheme="minorHAnsi"/>
          <w:color w:val="3F3F3F"/>
          <w:spacing w:val="-1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changing</w:t>
      </w:r>
      <w:r w:rsidRPr="0004567A">
        <w:rPr>
          <w:rFonts w:asciiTheme="minorHAnsi" w:hAnsiTheme="minorHAnsi" w:cstheme="minorHAnsi"/>
          <w:color w:val="3F3F3F"/>
          <w:spacing w:val="-1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12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amount,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however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you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can alter more than one field at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once. </w:t>
      </w:r>
      <w:r w:rsidRPr="0004567A">
        <w:rPr>
          <w:rFonts w:asciiTheme="minorHAnsi" w:hAnsiTheme="minorHAnsi" w:cstheme="minorHAnsi"/>
          <w:color w:val="3F3F3F"/>
          <w:w w:val="105"/>
        </w:rPr>
        <w:t>Once the required details have been altered, click on Next.</w:t>
      </w:r>
    </w:p>
    <w:p w14:paraId="18E626FF" w14:textId="77777777" w:rsidR="007D7129" w:rsidRPr="0004567A" w:rsidRDefault="007D7129" w:rsidP="007D7129">
      <w:pPr>
        <w:pStyle w:val="ListParagraph"/>
        <w:tabs>
          <w:tab w:val="left" w:pos="921"/>
        </w:tabs>
        <w:spacing w:before="65" w:line="247" w:lineRule="auto"/>
        <w:ind w:right="533" w:firstLine="0"/>
        <w:rPr>
          <w:rFonts w:asciiTheme="minorHAnsi" w:hAnsiTheme="minorHAnsi" w:cstheme="minorHAnsi"/>
        </w:rPr>
      </w:pPr>
    </w:p>
    <w:p w14:paraId="0DDB11B1" w14:textId="03B4B320" w:rsidR="00A14F0D" w:rsidRPr="0004567A" w:rsidRDefault="00711F29">
      <w:pPr>
        <w:pStyle w:val="BodyText"/>
        <w:spacing w:before="3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64875C4" wp14:editId="09B39F1E">
            <wp:extent cx="6134100" cy="326263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11B2" w14:textId="32186ADE" w:rsidR="00A14F0D" w:rsidRPr="0004567A" w:rsidRDefault="00A14F0D">
      <w:pPr>
        <w:pStyle w:val="BodyText"/>
        <w:spacing w:before="9"/>
        <w:rPr>
          <w:rFonts w:asciiTheme="minorHAnsi" w:hAnsiTheme="minorHAnsi" w:cstheme="minorHAnsi"/>
          <w:sz w:val="22"/>
          <w:szCs w:val="22"/>
        </w:rPr>
      </w:pPr>
    </w:p>
    <w:p w14:paraId="5D50F9E2" w14:textId="77777777" w:rsidR="00AE024E" w:rsidRPr="0004567A" w:rsidRDefault="00AE024E">
      <w:pPr>
        <w:pStyle w:val="BodyText"/>
        <w:spacing w:before="9"/>
        <w:rPr>
          <w:rFonts w:asciiTheme="minorHAnsi" w:hAnsiTheme="minorHAnsi" w:cstheme="minorHAnsi"/>
          <w:sz w:val="22"/>
          <w:szCs w:val="22"/>
        </w:rPr>
      </w:pPr>
    </w:p>
    <w:p w14:paraId="0DDB11B3" w14:textId="7F57E735" w:rsidR="00A14F0D" w:rsidRPr="0004567A" w:rsidRDefault="002537A6">
      <w:pPr>
        <w:pStyle w:val="ListParagraph"/>
        <w:numPr>
          <w:ilvl w:val="0"/>
          <w:numId w:val="2"/>
        </w:numPr>
        <w:tabs>
          <w:tab w:val="left" w:pos="921"/>
        </w:tabs>
        <w:spacing w:line="249" w:lineRule="auto"/>
        <w:ind w:left="920" w:right="229" w:hanging="336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>You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will</w:t>
      </w:r>
      <w:r w:rsidRPr="0004567A">
        <w:rPr>
          <w:rFonts w:asciiTheme="minorHAnsi" w:hAnsiTheme="minorHAnsi" w:cstheme="minorHAnsi"/>
          <w:color w:val="3F3F3F"/>
          <w:spacing w:val="-4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now</w:t>
      </w:r>
      <w:r w:rsidRPr="0004567A">
        <w:rPr>
          <w:rFonts w:asciiTheme="minorHAnsi" w:hAnsiTheme="minorHAnsi" w:cstheme="minorHAnsi"/>
          <w:color w:val="3F3F3F"/>
          <w:spacing w:val="-12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be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shown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a</w:t>
      </w:r>
      <w:r w:rsidRPr="0004567A">
        <w:rPr>
          <w:rFonts w:asciiTheme="minorHAnsi" w:hAnsiTheme="minorHAnsi" w:cstheme="minorHAnsi"/>
          <w:color w:val="3F3F3F"/>
          <w:spacing w:val="-1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summary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screen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for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you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to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review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details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of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payment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to</w:t>
      </w:r>
      <w:r w:rsidRPr="0004567A">
        <w:rPr>
          <w:rFonts w:asciiTheme="minorHAnsi" w:hAnsiTheme="minorHAnsi" w:cstheme="minorHAnsi"/>
          <w:color w:val="3F3F3F"/>
          <w:spacing w:val="-1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ensure</w:t>
      </w:r>
      <w:r w:rsidRPr="0004567A">
        <w:rPr>
          <w:rFonts w:asciiTheme="minorHAnsi" w:hAnsiTheme="minorHAnsi" w:cstheme="minorHAnsi"/>
          <w:color w:val="3F3F3F"/>
          <w:spacing w:val="-1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that all details are correct. If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they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are, click on </w:t>
      </w:r>
      <w:r w:rsidR="007D7129" w:rsidRPr="0004567A">
        <w:rPr>
          <w:rFonts w:asciiTheme="minorHAnsi" w:hAnsiTheme="minorHAnsi" w:cstheme="minorHAnsi"/>
          <w:color w:val="3F3F3F"/>
          <w:w w:val="105"/>
        </w:rPr>
        <w:t>Submit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. If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they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aren’t, click on </w:t>
      </w:r>
      <w:r w:rsidR="007D7129" w:rsidRPr="0004567A">
        <w:rPr>
          <w:rFonts w:asciiTheme="minorHAnsi" w:hAnsiTheme="minorHAnsi" w:cstheme="minorHAnsi"/>
          <w:color w:val="3F3F3F"/>
          <w:w w:val="105"/>
        </w:rPr>
        <w:t>Back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 and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amend </w:t>
      </w:r>
      <w:r w:rsidRPr="0004567A">
        <w:rPr>
          <w:rFonts w:asciiTheme="minorHAnsi" w:hAnsiTheme="minorHAnsi" w:cstheme="minorHAnsi"/>
          <w:color w:val="3F3F3F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2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details.</w:t>
      </w:r>
    </w:p>
    <w:p w14:paraId="0DDB11B5" w14:textId="77777777" w:rsidR="00A14F0D" w:rsidRPr="0004567A" w:rsidRDefault="00A14F0D">
      <w:pPr>
        <w:pStyle w:val="BodyText"/>
        <w:spacing w:before="5"/>
        <w:rPr>
          <w:rFonts w:asciiTheme="minorHAnsi" w:hAnsiTheme="minorHAnsi" w:cstheme="minorHAnsi"/>
          <w:sz w:val="22"/>
          <w:szCs w:val="22"/>
        </w:rPr>
      </w:pPr>
    </w:p>
    <w:p w14:paraId="0DDB11B6" w14:textId="29A10F7D" w:rsidR="00A14F0D" w:rsidRPr="0004567A" w:rsidRDefault="00854927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2DBEC9A" wp14:editId="3A609D3E">
            <wp:extent cx="6134100" cy="32981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11B7" w14:textId="77777777" w:rsidR="00A14F0D" w:rsidRPr="0004567A" w:rsidRDefault="00A14F0D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64B63FDD" w14:textId="0373A9BF" w:rsidR="00AE024E" w:rsidRPr="0004567A" w:rsidRDefault="002537A6" w:rsidP="00AE024E">
      <w:pPr>
        <w:pStyle w:val="ListParagraph"/>
        <w:numPr>
          <w:ilvl w:val="0"/>
          <w:numId w:val="2"/>
        </w:numPr>
        <w:tabs>
          <w:tab w:val="left" w:pos="921"/>
        </w:tabs>
        <w:spacing w:before="66" w:line="249" w:lineRule="auto"/>
        <w:ind w:left="920" w:right="1174" w:hanging="336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lastRenderedPageBreak/>
        <w:t>Once</w:t>
      </w:r>
      <w:r w:rsidRPr="0004567A">
        <w:rPr>
          <w:rFonts w:asciiTheme="minorHAnsi" w:hAnsiTheme="minorHAnsi" w:cstheme="minorHAnsi"/>
          <w:color w:val="3F3F3F"/>
          <w:spacing w:val="-12"/>
          <w:w w:val="105"/>
        </w:rPr>
        <w:t xml:space="preserve"> </w:t>
      </w:r>
      <w:r w:rsidR="00921DAD" w:rsidRPr="0004567A">
        <w:rPr>
          <w:rFonts w:asciiTheme="minorHAnsi" w:hAnsiTheme="minorHAnsi" w:cstheme="minorHAnsi"/>
          <w:color w:val="3F3F3F"/>
          <w:w w:val="105"/>
        </w:rPr>
        <w:t>Submit</w:t>
      </w:r>
      <w:r w:rsidRPr="0004567A">
        <w:rPr>
          <w:rFonts w:asciiTheme="minorHAnsi" w:hAnsiTheme="minorHAnsi" w:cstheme="minorHAnsi"/>
          <w:color w:val="3F3F3F"/>
          <w:spacing w:val="-1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has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been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selected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1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confirmation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screen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will</w:t>
      </w:r>
      <w:r w:rsidRPr="0004567A">
        <w:rPr>
          <w:rFonts w:asciiTheme="minorHAnsi" w:hAnsiTheme="minorHAnsi" w:cstheme="minorHAnsi"/>
          <w:color w:val="3F3F3F"/>
          <w:spacing w:val="-9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appear.</w:t>
      </w:r>
      <w:r w:rsidRPr="0004567A">
        <w:rPr>
          <w:rFonts w:asciiTheme="minorHAnsi" w:hAnsiTheme="minorHAnsi" w:cstheme="minorHAnsi"/>
          <w:color w:val="3F3F3F"/>
          <w:spacing w:val="34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Click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on</w:t>
      </w:r>
      <w:r w:rsidRPr="0004567A">
        <w:rPr>
          <w:rFonts w:asciiTheme="minorHAnsi" w:hAnsiTheme="minorHAnsi" w:cstheme="minorHAnsi"/>
          <w:color w:val="3F3F3F"/>
          <w:spacing w:val="-12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Finish</w:t>
      </w:r>
      <w:r w:rsidRPr="0004567A">
        <w:rPr>
          <w:rFonts w:asciiTheme="minorHAnsi" w:hAnsiTheme="minorHAnsi" w:cstheme="minorHAnsi"/>
          <w:color w:val="3F3F3F"/>
          <w:spacing w:val="-12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to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exit</w:t>
      </w:r>
      <w:r w:rsidRPr="0004567A">
        <w:rPr>
          <w:rFonts w:asciiTheme="minorHAnsi" w:hAnsiTheme="minorHAnsi" w:cstheme="minorHAnsi"/>
          <w:color w:val="3F3F3F"/>
          <w:spacing w:val="-1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 confirmation</w:t>
      </w:r>
      <w:r w:rsidRPr="0004567A">
        <w:rPr>
          <w:rFonts w:asciiTheme="minorHAnsi" w:hAnsiTheme="minorHAnsi" w:cstheme="minorHAnsi"/>
          <w:color w:val="3F3F3F"/>
          <w:spacing w:val="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screen.</w:t>
      </w:r>
    </w:p>
    <w:p w14:paraId="0743C953" w14:textId="77777777" w:rsidR="00AE024E" w:rsidRPr="0004567A" w:rsidRDefault="00AE024E" w:rsidP="00AE024E">
      <w:pPr>
        <w:pStyle w:val="ListParagraph"/>
        <w:tabs>
          <w:tab w:val="left" w:pos="921"/>
        </w:tabs>
        <w:spacing w:before="66" w:line="249" w:lineRule="auto"/>
        <w:ind w:right="1174" w:firstLine="0"/>
        <w:rPr>
          <w:rFonts w:asciiTheme="minorHAnsi" w:hAnsiTheme="minorHAnsi" w:cstheme="minorHAnsi"/>
        </w:rPr>
      </w:pPr>
    </w:p>
    <w:p w14:paraId="0DDB11BA" w14:textId="4B1B7850" w:rsidR="00A14F0D" w:rsidRPr="0004567A" w:rsidRDefault="00067C24" w:rsidP="00067C24">
      <w:pPr>
        <w:pStyle w:val="BodyText"/>
        <w:spacing w:before="7"/>
        <w:rPr>
          <w:rFonts w:asciiTheme="minorHAnsi" w:hAnsiTheme="minorHAnsi" w:cstheme="minorHAnsi"/>
          <w:sz w:val="22"/>
          <w:szCs w:val="22"/>
        </w:rPr>
        <w:sectPr w:rsidR="00A14F0D" w:rsidRPr="0004567A">
          <w:pgSz w:w="12240" w:h="15840"/>
          <w:pgMar w:top="1460" w:right="1240" w:bottom="800" w:left="1340" w:header="408" w:footer="615" w:gutter="0"/>
          <w:cols w:space="720"/>
        </w:sectPr>
      </w:pPr>
      <w:r w:rsidRPr="0004567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EAF16D4" wp14:editId="00588C3F">
            <wp:extent cx="6134100" cy="33324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11BB" w14:textId="77777777" w:rsidR="00A14F0D" w:rsidRDefault="00A14F0D">
      <w:pPr>
        <w:pStyle w:val="BodyText"/>
        <w:spacing w:before="5"/>
        <w:rPr>
          <w:rFonts w:asciiTheme="minorHAnsi" w:hAnsiTheme="minorHAnsi" w:cstheme="minorHAnsi"/>
          <w:sz w:val="22"/>
          <w:szCs w:val="22"/>
        </w:rPr>
      </w:pPr>
    </w:p>
    <w:p w14:paraId="0D8A8C0D" w14:textId="77777777" w:rsidR="00D11974" w:rsidRDefault="00D11974" w:rsidP="00D11974">
      <w:pPr>
        <w:pStyle w:val="BodyText"/>
        <w:ind w:left="112"/>
      </w:pPr>
      <w:r>
        <w:rPr>
          <w:noProof/>
        </w:rPr>
        <mc:AlternateContent>
          <mc:Choice Requires="wpg">
            <w:drawing>
              <wp:inline distT="0" distB="0" distL="0" distR="0" wp14:anchorId="172B8FEA" wp14:editId="7D3CC408">
                <wp:extent cx="6162675" cy="219075"/>
                <wp:effectExtent l="38100" t="0" r="28575" b="9525"/>
                <wp:docPr id="8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219075"/>
                          <a:chOff x="0" y="0"/>
                          <a:chExt cx="10203" cy="317"/>
                        </a:xfrm>
                        <a:solidFill>
                          <a:srgbClr val="1E3366"/>
                        </a:solidFill>
                      </wpg:grpSpPr>
                      <wps:wsp>
                        <wps:cNvPr id="8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094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8" y="0"/>
                            <a:ext cx="9987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03" cy="3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F1E50" w14:textId="652CE25C" w:rsidR="00D11974" w:rsidRDefault="00D11974" w:rsidP="00D11974">
                              <w:pPr>
                                <w:spacing w:line="317" w:lineRule="exact"/>
                                <w:ind w:left="10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 xml:space="preserve">Cancelling or Deleting a Direct Debit in </w:t>
                              </w:r>
                              <w:r w:rsidR="001A317B">
                                <w:rPr>
                                  <w:b/>
                                  <w:color w:val="FFFFFF"/>
                                  <w:sz w:val="2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DF Online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2B8FEA" id="_x0000_s1082" style="width:485.25pt;height:17.25pt;mso-position-horizontal-relative:char;mso-position-vertical-relative:line" coordsize="1020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">
                <v:rect id="Rectangle 21" o:spid="_x0000_s1083" style="position:absolute;left:10094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" filled="f" stroked="f"/>
                <v:rect id="Rectangle 20" o:spid="_x0000_s1084" style="position:absolute;width:10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/>
                <v:rect id="Rectangle 19" o:spid="_x0000_s1085" style="position:absolute;left:108;width:998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/>
                <v:shape id="Text Box 18" o:spid="_x0000_s1086" type="#_x0000_t202" style="position:absolute;width:10203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008F1E50" w14:textId="652CE25C" w:rsidR="00D11974" w:rsidRDefault="00D11974" w:rsidP="00D11974">
                        <w:pPr>
                          <w:spacing w:line="317" w:lineRule="exact"/>
                          <w:ind w:left="1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 xml:space="preserve">Cancelling or Deleting a Direct Debit in </w:t>
                        </w:r>
                        <w:r w:rsidR="001A317B">
                          <w:rPr>
                            <w:b/>
                            <w:color w:val="FFFFFF"/>
                            <w:sz w:val="26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DF Online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2AF1E7" w14:textId="77777777" w:rsidR="00D11974" w:rsidRPr="0004567A" w:rsidRDefault="00D11974">
      <w:pPr>
        <w:pStyle w:val="BodyText"/>
        <w:spacing w:before="5"/>
        <w:rPr>
          <w:rFonts w:asciiTheme="minorHAnsi" w:hAnsiTheme="minorHAnsi" w:cstheme="minorHAnsi"/>
          <w:sz w:val="22"/>
          <w:szCs w:val="22"/>
        </w:rPr>
      </w:pPr>
    </w:p>
    <w:p w14:paraId="0DDB11BE" w14:textId="77777777" w:rsidR="00A14F0D" w:rsidRPr="0004567A" w:rsidRDefault="00A14F0D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DDB11BF" w14:textId="77777777" w:rsidR="00A14F0D" w:rsidRPr="0004567A" w:rsidRDefault="002537A6">
      <w:pPr>
        <w:pStyle w:val="BodyText"/>
        <w:spacing w:line="247" w:lineRule="auto"/>
        <w:ind w:left="243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From</w:t>
      </w:r>
      <w:r w:rsidRPr="0004567A">
        <w:rPr>
          <w:rFonts w:asciiTheme="minorHAnsi" w:hAnsiTheme="minorHAnsi" w:cstheme="minorHAnsi"/>
          <w:color w:val="3F3F3F"/>
          <w:spacing w:val="-6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time</w:t>
      </w:r>
      <w:r w:rsidRPr="0004567A">
        <w:rPr>
          <w:rFonts w:asciiTheme="minorHAnsi" w:hAnsiTheme="minorHAnsi" w:cstheme="minorHAnsi"/>
          <w:color w:val="3F3F3F"/>
          <w:spacing w:val="-9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to</w:t>
      </w:r>
      <w:r w:rsidRPr="0004567A">
        <w:rPr>
          <w:rFonts w:asciiTheme="minorHAnsi" w:hAnsiTheme="minorHAnsi" w:cstheme="minorHAnsi"/>
          <w:color w:val="3F3F3F"/>
          <w:spacing w:val="-7"/>
          <w:w w:val="105"/>
          <w:sz w:val="22"/>
          <w:szCs w:val="22"/>
        </w:rPr>
        <w:t xml:space="preserve"> </w:t>
      </w:r>
      <w:proofErr w:type="gramStart"/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time</w:t>
      </w:r>
      <w:proofErr w:type="gramEnd"/>
      <w:r w:rsidRPr="0004567A">
        <w:rPr>
          <w:rFonts w:asciiTheme="minorHAnsi" w:hAnsiTheme="minorHAnsi" w:cstheme="minorHAnsi"/>
          <w:color w:val="3F3F3F"/>
          <w:spacing w:val="-9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you</w:t>
      </w:r>
      <w:r w:rsidRPr="0004567A">
        <w:rPr>
          <w:rFonts w:asciiTheme="minorHAnsi" w:hAnsiTheme="minorHAnsi" w:cstheme="minorHAnsi"/>
          <w:color w:val="3F3F3F"/>
          <w:spacing w:val="-6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will</w:t>
      </w:r>
      <w:r w:rsidRPr="0004567A">
        <w:rPr>
          <w:rFonts w:asciiTheme="minorHAnsi" w:hAnsiTheme="minorHAnsi" w:cstheme="minorHAnsi"/>
          <w:color w:val="3F3F3F"/>
          <w:spacing w:val="-7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receive</w:t>
      </w:r>
      <w:r w:rsidRPr="0004567A">
        <w:rPr>
          <w:rFonts w:asciiTheme="minorHAnsi" w:hAnsiTheme="minorHAnsi" w:cstheme="minorHAnsi"/>
          <w:color w:val="3F3F3F"/>
          <w:spacing w:val="-10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</w:t>
      </w:r>
      <w:r w:rsidRPr="0004567A">
        <w:rPr>
          <w:rFonts w:asciiTheme="minorHAnsi" w:hAnsiTheme="minorHAnsi" w:cstheme="minorHAnsi"/>
          <w:color w:val="3F3F3F"/>
          <w:spacing w:val="-6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request</w:t>
      </w:r>
      <w:r w:rsidRPr="0004567A">
        <w:rPr>
          <w:rFonts w:asciiTheme="minorHAnsi" w:hAnsiTheme="minorHAnsi" w:cstheme="minorHAnsi"/>
          <w:color w:val="3F3F3F"/>
          <w:spacing w:val="-10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from</w:t>
      </w:r>
      <w:r w:rsidRPr="0004567A">
        <w:rPr>
          <w:rFonts w:asciiTheme="minorHAnsi" w:hAnsiTheme="minorHAnsi" w:cstheme="minorHAnsi"/>
          <w:color w:val="3F3F3F"/>
          <w:spacing w:val="-9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</w:t>
      </w:r>
      <w:r w:rsidRPr="0004567A">
        <w:rPr>
          <w:rFonts w:asciiTheme="minorHAnsi" w:hAnsiTheme="minorHAnsi" w:cstheme="minorHAnsi"/>
          <w:color w:val="3F3F3F"/>
          <w:spacing w:val="-7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parent</w:t>
      </w:r>
      <w:r w:rsidRPr="0004567A">
        <w:rPr>
          <w:rFonts w:asciiTheme="minorHAnsi" w:hAnsiTheme="minorHAnsi" w:cstheme="minorHAnsi"/>
          <w:color w:val="3F3F3F"/>
          <w:spacing w:val="-9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to</w:t>
      </w:r>
      <w:r w:rsidRPr="0004567A">
        <w:rPr>
          <w:rFonts w:asciiTheme="minorHAnsi" w:hAnsiTheme="minorHAnsi" w:cstheme="minorHAnsi"/>
          <w:color w:val="3F3F3F"/>
          <w:spacing w:val="-6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cancel</w:t>
      </w:r>
      <w:r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</w:t>
      </w:r>
      <w:r w:rsidRPr="0004567A">
        <w:rPr>
          <w:rFonts w:asciiTheme="minorHAnsi" w:hAnsiTheme="minorHAnsi" w:cstheme="minorHAnsi"/>
          <w:color w:val="3F3F3F"/>
          <w:spacing w:val="-6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direct</w:t>
      </w:r>
      <w:r w:rsidRPr="0004567A">
        <w:rPr>
          <w:rFonts w:asciiTheme="minorHAnsi" w:hAnsiTheme="minorHAnsi" w:cstheme="minorHAnsi"/>
          <w:color w:val="3F3F3F"/>
          <w:spacing w:val="-6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debit,</w:t>
      </w:r>
      <w:r w:rsidRPr="0004567A">
        <w:rPr>
          <w:rFonts w:asciiTheme="minorHAnsi" w:hAnsiTheme="minorHAnsi" w:cstheme="minorHAnsi"/>
          <w:color w:val="3F3F3F"/>
          <w:spacing w:val="-6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this</w:t>
      </w:r>
      <w:r w:rsidRPr="0004567A">
        <w:rPr>
          <w:rFonts w:asciiTheme="minorHAnsi" w:hAnsiTheme="minorHAnsi" w:cstheme="minorHAnsi"/>
          <w:color w:val="3F3F3F"/>
          <w:spacing w:val="-3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2"/>
          <w:w w:val="105"/>
          <w:sz w:val="22"/>
          <w:szCs w:val="22"/>
        </w:rPr>
        <w:t>can</w:t>
      </w:r>
      <w:r w:rsidRPr="0004567A">
        <w:rPr>
          <w:rFonts w:asciiTheme="minorHAnsi" w:hAnsiTheme="minorHAnsi" w:cstheme="minorHAnsi"/>
          <w:color w:val="3F3F3F"/>
          <w:spacing w:val="-10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be</w:t>
      </w:r>
      <w:r w:rsidRPr="0004567A">
        <w:rPr>
          <w:rFonts w:asciiTheme="minorHAnsi" w:hAnsiTheme="minorHAnsi" w:cstheme="minorHAnsi"/>
          <w:color w:val="3F3F3F"/>
          <w:spacing w:val="-10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for</w:t>
      </w:r>
      <w:r w:rsidRPr="0004567A">
        <w:rPr>
          <w:rFonts w:asciiTheme="minorHAnsi" w:hAnsiTheme="minorHAnsi" w:cstheme="minorHAnsi"/>
          <w:color w:val="3F3F3F"/>
          <w:spacing w:val="-8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a</w:t>
      </w:r>
      <w:r w:rsidRPr="0004567A">
        <w:rPr>
          <w:rFonts w:asciiTheme="minorHAnsi" w:hAnsiTheme="minorHAnsi" w:cstheme="minorHAnsi"/>
          <w:color w:val="3F3F3F"/>
          <w:spacing w:val="-10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couple</w:t>
      </w:r>
      <w:r w:rsidRPr="0004567A">
        <w:rPr>
          <w:rFonts w:asciiTheme="minorHAnsi" w:hAnsiTheme="minorHAnsi" w:cstheme="minorHAnsi"/>
          <w:color w:val="3F3F3F"/>
          <w:spacing w:val="-10"/>
          <w:w w:val="105"/>
          <w:sz w:val="22"/>
          <w:szCs w:val="22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of reasons including the child leaving the school or the parent wishing to make alternative payment arrangements.</w:t>
      </w:r>
    </w:p>
    <w:p w14:paraId="0DDB11C0" w14:textId="77777777" w:rsidR="00A14F0D" w:rsidRPr="0004567A" w:rsidRDefault="00A14F0D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14:paraId="0DDB11C1" w14:textId="77777777" w:rsidR="00A14F0D" w:rsidRPr="0004567A" w:rsidRDefault="002537A6">
      <w:pPr>
        <w:pStyle w:val="BodyText"/>
        <w:spacing w:before="1"/>
        <w:ind w:left="243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Below is the </w:t>
      </w:r>
      <w:proofErr w:type="gramStart"/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>process to follow</w:t>
      </w:r>
      <w:proofErr w:type="gramEnd"/>
      <w:r w:rsidRPr="0004567A">
        <w:rPr>
          <w:rFonts w:asciiTheme="minorHAnsi" w:hAnsiTheme="minorHAnsi" w:cstheme="minorHAnsi"/>
          <w:color w:val="3F3F3F"/>
          <w:w w:val="105"/>
          <w:sz w:val="22"/>
          <w:szCs w:val="22"/>
        </w:rPr>
        <w:t xml:space="preserve"> to delete a direct debit.</w:t>
      </w:r>
    </w:p>
    <w:p w14:paraId="0DDB11C2" w14:textId="77777777" w:rsidR="00A14F0D" w:rsidRPr="0004567A" w:rsidRDefault="00A14F0D">
      <w:pPr>
        <w:pStyle w:val="BodyText"/>
        <w:spacing w:before="5"/>
        <w:rPr>
          <w:rFonts w:asciiTheme="minorHAnsi" w:hAnsiTheme="minorHAnsi" w:cstheme="minorHAnsi"/>
          <w:sz w:val="22"/>
          <w:szCs w:val="22"/>
        </w:rPr>
      </w:pPr>
    </w:p>
    <w:p w14:paraId="0DDB11C3" w14:textId="4C1FA876" w:rsidR="00A14F0D" w:rsidRPr="0004567A" w:rsidRDefault="002537A6">
      <w:pPr>
        <w:pStyle w:val="ListParagraph"/>
        <w:numPr>
          <w:ilvl w:val="0"/>
          <w:numId w:val="1"/>
        </w:numPr>
        <w:tabs>
          <w:tab w:val="left" w:pos="921"/>
        </w:tabs>
        <w:spacing w:line="247" w:lineRule="auto"/>
        <w:ind w:right="290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>Log</w:t>
      </w:r>
      <w:r w:rsidRPr="0004567A">
        <w:rPr>
          <w:rFonts w:asciiTheme="minorHAnsi" w:hAnsiTheme="minorHAnsi" w:cstheme="minorHAnsi"/>
          <w:color w:val="3F3F3F"/>
          <w:spacing w:val="-1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into</w:t>
      </w:r>
      <w:r w:rsidRPr="0004567A">
        <w:rPr>
          <w:rFonts w:asciiTheme="minorHAnsi" w:hAnsiTheme="minorHAnsi" w:cstheme="minorHAnsi"/>
          <w:color w:val="3F3F3F"/>
          <w:spacing w:val="-9"/>
          <w:w w:val="105"/>
        </w:rPr>
        <w:t xml:space="preserve"> </w:t>
      </w:r>
      <w:r w:rsidR="002F0DEE">
        <w:rPr>
          <w:rFonts w:asciiTheme="minorHAnsi" w:hAnsiTheme="minorHAnsi" w:cstheme="minorHAnsi"/>
          <w:color w:val="3F3F3F"/>
          <w:w w:val="105"/>
        </w:rPr>
        <w:t>CDF</w:t>
      </w:r>
      <w:r w:rsidRPr="0004567A">
        <w:rPr>
          <w:rFonts w:asciiTheme="minorHAnsi" w:hAnsiTheme="minorHAnsi" w:cstheme="minorHAnsi"/>
          <w:color w:val="3F3F3F"/>
          <w:spacing w:val="-9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Online</w:t>
      </w:r>
      <w:r w:rsidRPr="0004567A">
        <w:rPr>
          <w:rFonts w:asciiTheme="minorHAnsi" w:hAnsiTheme="minorHAnsi" w:cstheme="minorHAnsi"/>
          <w:color w:val="3F3F3F"/>
          <w:spacing w:val="-12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Click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on</w:t>
      </w:r>
      <w:r w:rsidRPr="0004567A">
        <w:rPr>
          <w:rFonts w:asciiTheme="minorHAnsi" w:hAnsiTheme="minorHAnsi" w:cstheme="minorHAnsi"/>
          <w:color w:val="3F3F3F"/>
          <w:spacing w:val="-13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12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Periodical</w:t>
      </w:r>
      <w:r w:rsidRPr="0004567A">
        <w:rPr>
          <w:rFonts w:asciiTheme="minorHAnsi" w:hAnsiTheme="minorHAnsi" w:cstheme="minorHAnsi"/>
          <w:color w:val="3F3F3F"/>
          <w:spacing w:val="-9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Payment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="00C71E00" w:rsidRPr="0004567A">
        <w:rPr>
          <w:rFonts w:asciiTheme="minorHAnsi" w:hAnsiTheme="minorHAnsi" w:cstheme="minorHAnsi"/>
          <w:color w:val="3F3F3F"/>
          <w:w w:val="105"/>
        </w:rPr>
        <w:t>drop down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which</w:t>
      </w:r>
      <w:r w:rsidRPr="0004567A">
        <w:rPr>
          <w:rFonts w:asciiTheme="minorHAnsi" w:hAnsiTheme="minorHAnsi" w:cstheme="minorHAnsi"/>
          <w:color w:val="3F3F3F"/>
          <w:spacing w:val="-13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is</w:t>
      </w:r>
      <w:r w:rsidRPr="0004567A">
        <w:rPr>
          <w:rFonts w:asciiTheme="minorHAnsi" w:hAnsiTheme="minorHAnsi" w:cstheme="minorHAnsi"/>
          <w:color w:val="3F3F3F"/>
          <w:spacing w:val="-5"/>
          <w:w w:val="105"/>
        </w:rPr>
        <w:t xml:space="preserve"> </w:t>
      </w:r>
      <w:r w:rsidR="007D2C45" w:rsidRPr="0004567A">
        <w:rPr>
          <w:rFonts w:asciiTheme="minorHAnsi" w:hAnsiTheme="minorHAnsi" w:cstheme="minorHAnsi"/>
          <w:color w:val="3F3F3F"/>
          <w:w w:val="105"/>
        </w:rPr>
        <w:t>at the top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 of your </w:t>
      </w:r>
      <w:r w:rsidR="002F0DEE">
        <w:rPr>
          <w:rFonts w:asciiTheme="minorHAnsi" w:hAnsiTheme="minorHAnsi" w:cstheme="minorHAnsi"/>
          <w:color w:val="3F3F3F"/>
          <w:w w:val="105"/>
        </w:rPr>
        <w:t>CDF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 Online Home page. This will then take you into the full Periodical Payments </w:t>
      </w:r>
      <w:proofErr w:type="gramStart"/>
      <w:r w:rsidRPr="0004567A">
        <w:rPr>
          <w:rFonts w:asciiTheme="minorHAnsi" w:hAnsiTheme="minorHAnsi" w:cstheme="minorHAnsi"/>
          <w:color w:val="3F3F3F"/>
          <w:w w:val="105"/>
        </w:rPr>
        <w:t>listing</w:t>
      </w:r>
      <w:proofErr w:type="gramEnd"/>
      <w:r w:rsidRPr="0004567A">
        <w:rPr>
          <w:rFonts w:asciiTheme="minorHAnsi" w:hAnsiTheme="minorHAnsi" w:cstheme="minorHAnsi"/>
          <w:color w:val="3F3F3F"/>
          <w:w w:val="105"/>
        </w:rPr>
        <w:t>.</w:t>
      </w:r>
    </w:p>
    <w:p w14:paraId="47E14852" w14:textId="77777777" w:rsidR="007D7129" w:rsidRPr="0004567A" w:rsidRDefault="007D7129" w:rsidP="007D7129">
      <w:pPr>
        <w:pStyle w:val="ListParagraph"/>
        <w:tabs>
          <w:tab w:val="left" w:pos="921"/>
        </w:tabs>
        <w:spacing w:line="247" w:lineRule="auto"/>
        <w:ind w:right="290" w:firstLine="0"/>
        <w:rPr>
          <w:rFonts w:asciiTheme="minorHAnsi" w:hAnsiTheme="minorHAnsi" w:cstheme="minorHAnsi"/>
        </w:rPr>
      </w:pPr>
    </w:p>
    <w:p w14:paraId="0DDB11C4" w14:textId="0B810BD7" w:rsidR="00A14F0D" w:rsidRPr="0004567A" w:rsidRDefault="001D21FA">
      <w:pPr>
        <w:pStyle w:val="BodyText"/>
        <w:spacing w:before="10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0AFF78B" wp14:editId="0B40853C">
            <wp:extent cx="6134100" cy="331343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11C5" w14:textId="77777777" w:rsidR="00A14F0D" w:rsidRPr="0004567A" w:rsidRDefault="00A14F0D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DDB11C6" w14:textId="7C6D4F07" w:rsidR="00A14F0D" w:rsidRPr="0004567A" w:rsidRDefault="002537A6">
      <w:pPr>
        <w:pStyle w:val="ListParagraph"/>
        <w:numPr>
          <w:ilvl w:val="0"/>
          <w:numId w:val="1"/>
        </w:numPr>
        <w:tabs>
          <w:tab w:val="left" w:pos="921"/>
        </w:tabs>
        <w:spacing w:line="249" w:lineRule="auto"/>
        <w:ind w:right="291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 xml:space="preserve">You now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need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to find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the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direct debit that you wish to </w:t>
      </w:r>
      <w:r w:rsidR="00BD2000" w:rsidRPr="0004567A">
        <w:rPr>
          <w:rFonts w:asciiTheme="minorHAnsi" w:hAnsiTheme="minorHAnsi" w:cstheme="minorHAnsi"/>
          <w:color w:val="3F3F3F"/>
          <w:w w:val="105"/>
        </w:rPr>
        <w:t>delete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. You can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either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scroll through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the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page and find the one you want </w:t>
      </w:r>
      <w:proofErr w:type="gramStart"/>
      <w:r w:rsidRPr="0004567A">
        <w:rPr>
          <w:rFonts w:asciiTheme="minorHAnsi" w:hAnsiTheme="minorHAnsi" w:cstheme="minorHAnsi"/>
          <w:color w:val="3F3F3F"/>
          <w:w w:val="105"/>
        </w:rPr>
        <w:t>manually</w:t>
      </w:r>
      <w:proofErr w:type="gramEnd"/>
      <w:r w:rsidRPr="0004567A">
        <w:rPr>
          <w:rFonts w:asciiTheme="minorHAnsi" w:hAnsiTheme="minorHAnsi" w:cstheme="minorHAnsi"/>
          <w:color w:val="3F3F3F"/>
          <w:w w:val="105"/>
        </w:rPr>
        <w:t xml:space="preserve"> or you can use CTRL+F to search the Family name of the payment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>you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wish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to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alter.</w:t>
      </w:r>
      <w:r w:rsidRPr="0004567A">
        <w:rPr>
          <w:rFonts w:asciiTheme="minorHAnsi" w:hAnsiTheme="minorHAnsi" w:cstheme="minorHAnsi"/>
          <w:color w:val="3F3F3F"/>
          <w:spacing w:val="-4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>Once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you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have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located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payment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>you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wish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to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alter,</w:t>
      </w:r>
      <w:r w:rsidRPr="0004567A">
        <w:rPr>
          <w:rFonts w:asciiTheme="minorHAnsi" w:hAnsiTheme="minorHAnsi" w:cstheme="minorHAnsi"/>
          <w:color w:val="3F3F3F"/>
          <w:spacing w:val="-4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click</w:t>
      </w:r>
      <w:r w:rsidR="00BD2000" w:rsidRPr="0004567A">
        <w:rPr>
          <w:rFonts w:asciiTheme="minorHAnsi" w:hAnsiTheme="minorHAnsi" w:cstheme="minorHAnsi"/>
          <w:color w:val="3F3F3F"/>
          <w:w w:val="105"/>
        </w:rPr>
        <w:t xml:space="preserve"> </w:t>
      </w:r>
      <w:r w:rsidR="00CE0041" w:rsidRPr="0004567A">
        <w:rPr>
          <w:rFonts w:asciiTheme="minorHAnsi" w:hAnsiTheme="minorHAnsi" w:cstheme="minorHAnsi"/>
          <w:color w:val="3F3F3F"/>
          <w:w w:val="105"/>
        </w:rPr>
        <w:t>on</w:t>
      </w:r>
      <w:r w:rsidR="00BD2000" w:rsidRPr="0004567A">
        <w:rPr>
          <w:rFonts w:asciiTheme="minorHAnsi" w:hAnsiTheme="minorHAnsi" w:cstheme="minorHAnsi"/>
          <w:color w:val="3F3F3F"/>
          <w:w w:val="105"/>
        </w:rPr>
        <w:t xml:space="preserve"> it and then click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on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Delete option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at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="00BD2000" w:rsidRPr="0004567A">
        <w:rPr>
          <w:rFonts w:asciiTheme="minorHAnsi" w:hAnsiTheme="minorHAnsi" w:cstheme="minorHAnsi"/>
          <w:color w:val="3F3F3F"/>
          <w:spacing w:val="-10"/>
          <w:w w:val="105"/>
        </w:rPr>
        <w:t>bottom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of</w:t>
      </w:r>
      <w:r w:rsidRPr="0004567A">
        <w:rPr>
          <w:rFonts w:asciiTheme="minorHAnsi" w:hAnsiTheme="minorHAnsi" w:cstheme="minorHAnsi"/>
          <w:color w:val="3F3F3F"/>
          <w:spacing w:val="-5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payment.</w:t>
      </w:r>
      <w:r w:rsidRPr="0004567A">
        <w:rPr>
          <w:rFonts w:asciiTheme="minorHAnsi" w:hAnsiTheme="minorHAnsi" w:cstheme="minorHAnsi"/>
          <w:color w:val="3F3F3F"/>
          <w:spacing w:val="3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You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will</w:t>
      </w:r>
      <w:r w:rsidRPr="0004567A">
        <w:rPr>
          <w:rFonts w:asciiTheme="minorHAnsi" w:hAnsiTheme="minorHAnsi" w:cstheme="minorHAnsi"/>
          <w:color w:val="3F3F3F"/>
          <w:spacing w:val="-1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now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be</w:t>
      </w:r>
      <w:r w:rsidRPr="0004567A">
        <w:rPr>
          <w:rFonts w:asciiTheme="minorHAnsi" w:hAnsiTheme="minorHAnsi" w:cstheme="minorHAnsi"/>
          <w:color w:val="3F3F3F"/>
          <w:spacing w:val="-9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taken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into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specific</w:t>
      </w:r>
      <w:r w:rsidRPr="0004567A">
        <w:rPr>
          <w:rFonts w:asciiTheme="minorHAnsi" w:hAnsiTheme="minorHAnsi" w:cstheme="minorHAnsi"/>
          <w:color w:val="3F3F3F"/>
          <w:spacing w:val="-9"/>
          <w:w w:val="105"/>
        </w:rPr>
        <w:t xml:space="preserve"> </w:t>
      </w:r>
      <w:r w:rsidR="00CE0041" w:rsidRPr="0004567A">
        <w:rPr>
          <w:rFonts w:asciiTheme="minorHAnsi" w:hAnsiTheme="minorHAnsi" w:cstheme="minorHAnsi"/>
          <w:color w:val="3F3F3F"/>
          <w:w w:val="105"/>
        </w:rPr>
        <w:t>below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 screen.</w:t>
      </w:r>
      <w:r w:rsidRPr="0004567A">
        <w:rPr>
          <w:rFonts w:asciiTheme="minorHAnsi" w:hAnsiTheme="minorHAnsi" w:cstheme="minorHAnsi"/>
          <w:color w:val="3F3F3F"/>
          <w:spacing w:val="-1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Confirm </w:t>
      </w:r>
      <w:r w:rsidRPr="0004567A">
        <w:rPr>
          <w:rFonts w:asciiTheme="minorHAnsi" w:hAnsiTheme="minorHAnsi" w:cstheme="minorHAnsi"/>
          <w:color w:val="3F3F3F"/>
          <w:spacing w:val="2"/>
          <w:w w:val="105"/>
        </w:rPr>
        <w:t xml:space="preserve">if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this </w:t>
      </w:r>
      <w:r w:rsidRPr="0004567A">
        <w:rPr>
          <w:rFonts w:asciiTheme="minorHAnsi" w:hAnsiTheme="minorHAnsi" w:cstheme="minorHAnsi"/>
          <w:color w:val="3F3F3F"/>
          <w:spacing w:val="2"/>
          <w:w w:val="105"/>
        </w:rPr>
        <w:t xml:space="preserve">is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the payment to </w:t>
      </w:r>
      <w:r w:rsidRPr="0004567A">
        <w:rPr>
          <w:rFonts w:asciiTheme="minorHAnsi" w:hAnsiTheme="minorHAnsi" w:cstheme="minorHAnsi"/>
          <w:color w:val="3F3F3F"/>
          <w:spacing w:val="3"/>
          <w:w w:val="105"/>
        </w:rPr>
        <w:t xml:space="preserve">be </w:t>
      </w:r>
      <w:r w:rsidRPr="0004567A">
        <w:rPr>
          <w:rFonts w:asciiTheme="minorHAnsi" w:hAnsiTheme="minorHAnsi" w:cstheme="minorHAnsi"/>
          <w:color w:val="3F3F3F"/>
          <w:w w:val="105"/>
        </w:rPr>
        <w:t xml:space="preserve">deleted, </w:t>
      </w:r>
      <w:r w:rsidRPr="0004567A">
        <w:rPr>
          <w:rFonts w:asciiTheme="minorHAnsi" w:hAnsiTheme="minorHAnsi" w:cstheme="minorHAnsi"/>
          <w:color w:val="3F3F3F"/>
          <w:spacing w:val="2"/>
          <w:w w:val="105"/>
        </w:rPr>
        <w:t xml:space="preserve">if </w:t>
      </w:r>
      <w:r w:rsidRPr="0004567A">
        <w:rPr>
          <w:rFonts w:asciiTheme="minorHAnsi" w:hAnsiTheme="minorHAnsi" w:cstheme="minorHAnsi"/>
          <w:color w:val="3F3F3F"/>
          <w:w w:val="105"/>
        </w:rPr>
        <w:t>it is, click on Delete.</w:t>
      </w:r>
    </w:p>
    <w:p w14:paraId="0DDB11C7" w14:textId="77777777" w:rsidR="00A14F0D" w:rsidRPr="0004567A" w:rsidRDefault="00A14F0D">
      <w:pPr>
        <w:spacing w:line="249" w:lineRule="auto"/>
        <w:rPr>
          <w:rFonts w:asciiTheme="minorHAnsi" w:hAnsiTheme="minorHAnsi" w:cstheme="minorHAnsi"/>
        </w:rPr>
        <w:sectPr w:rsidR="00A14F0D" w:rsidRPr="0004567A">
          <w:pgSz w:w="12240" w:h="15840"/>
          <w:pgMar w:top="1460" w:right="1240" w:bottom="800" w:left="1340" w:header="408" w:footer="615" w:gutter="0"/>
          <w:cols w:space="720"/>
        </w:sectPr>
      </w:pPr>
    </w:p>
    <w:p w14:paraId="0DDB11C8" w14:textId="77777777" w:rsidR="00A14F0D" w:rsidRPr="0004567A" w:rsidRDefault="00A14F0D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DDB11C9" w14:textId="2F4EC7CC" w:rsidR="00A14F0D" w:rsidRPr="0004567A" w:rsidRDefault="00771392">
      <w:pPr>
        <w:pStyle w:val="BodyText"/>
        <w:ind w:left="239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C53BC44" wp14:editId="608264C9">
            <wp:extent cx="6134100" cy="32340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11CA" w14:textId="77777777" w:rsidR="00A14F0D" w:rsidRPr="0004567A" w:rsidRDefault="00A14F0D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DDB11CE" w14:textId="76A612B5" w:rsidR="00A14F0D" w:rsidRPr="0004567A" w:rsidRDefault="002537A6">
      <w:pPr>
        <w:pStyle w:val="ListParagraph"/>
        <w:numPr>
          <w:ilvl w:val="0"/>
          <w:numId w:val="1"/>
        </w:numPr>
        <w:tabs>
          <w:tab w:val="left" w:pos="921"/>
        </w:tabs>
        <w:spacing w:line="249" w:lineRule="auto"/>
        <w:ind w:right="282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 xml:space="preserve">We now should delete the account details from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the </w:t>
      </w:r>
      <w:r w:rsidRPr="0004567A">
        <w:rPr>
          <w:rFonts w:asciiTheme="minorHAnsi" w:hAnsiTheme="minorHAnsi" w:cstheme="minorHAnsi"/>
          <w:color w:val="3F3F3F"/>
          <w:w w:val="105"/>
        </w:rPr>
        <w:t>Direct Debit Address Book to ensure that only current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details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are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recorded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here.</w:t>
      </w:r>
      <w:r w:rsidRPr="0004567A">
        <w:rPr>
          <w:rFonts w:asciiTheme="minorHAnsi" w:hAnsiTheme="minorHAnsi" w:cstheme="minorHAnsi"/>
          <w:color w:val="3F3F3F"/>
          <w:spacing w:val="3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To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do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this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 you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>need</w:t>
      </w:r>
      <w:r w:rsidRPr="0004567A">
        <w:rPr>
          <w:rFonts w:asciiTheme="minorHAnsi" w:hAnsiTheme="minorHAnsi" w:cstheme="minorHAnsi"/>
          <w:color w:val="3F3F3F"/>
          <w:spacing w:val="-2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to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>select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9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Payments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menu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and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click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on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 option for the</w:t>
      </w:r>
      <w:r w:rsidR="006E5049" w:rsidRPr="0004567A">
        <w:rPr>
          <w:rFonts w:asciiTheme="minorHAnsi" w:hAnsiTheme="minorHAnsi" w:cstheme="minorHAnsi"/>
          <w:color w:val="3F3F3F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Address</w:t>
      </w:r>
      <w:r w:rsidRPr="0004567A">
        <w:rPr>
          <w:rFonts w:asciiTheme="minorHAnsi" w:hAnsiTheme="minorHAnsi" w:cstheme="minorHAnsi"/>
          <w:color w:val="3F3F3F"/>
          <w:spacing w:val="-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Book.</w:t>
      </w:r>
    </w:p>
    <w:p w14:paraId="27A6546D" w14:textId="77777777" w:rsidR="00A14F0D" w:rsidRPr="0004567A" w:rsidRDefault="00A14F0D">
      <w:pPr>
        <w:spacing w:line="249" w:lineRule="auto"/>
        <w:rPr>
          <w:rFonts w:asciiTheme="minorHAnsi" w:hAnsiTheme="minorHAnsi" w:cstheme="minorHAnsi"/>
        </w:rPr>
      </w:pPr>
    </w:p>
    <w:p w14:paraId="0DDB11D0" w14:textId="77777777" w:rsidR="00A14F0D" w:rsidRPr="0004567A" w:rsidRDefault="00A14F0D">
      <w:pPr>
        <w:pStyle w:val="BodyText"/>
        <w:spacing w:before="5"/>
        <w:rPr>
          <w:rFonts w:asciiTheme="minorHAnsi" w:hAnsiTheme="minorHAnsi" w:cstheme="minorHAnsi"/>
          <w:sz w:val="22"/>
          <w:szCs w:val="22"/>
        </w:rPr>
      </w:pPr>
    </w:p>
    <w:p w14:paraId="0DDB11D1" w14:textId="12605465" w:rsidR="00A14F0D" w:rsidRPr="0004567A" w:rsidRDefault="00CE20E9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7B07582" wp14:editId="0D0C124E">
            <wp:extent cx="6134100" cy="179451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6569" w14:textId="4F4921E5" w:rsidR="00CE20E9" w:rsidRPr="0004567A" w:rsidRDefault="00CE20E9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</w:p>
    <w:p w14:paraId="43A6233C" w14:textId="57A294DB" w:rsidR="00CE20E9" w:rsidRPr="0004567A" w:rsidRDefault="00CE20E9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</w:p>
    <w:p w14:paraId="13356A28" w14:textId="033636C9" w:rsidR="00CE20E9" w:rsidRPr="0004567A" w:rsidRDefault="00CE20E9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</w:p>
    <w:p w14:paraId="51E05D9D" w14:textId="27742A67" w:rsidR="00CE20E9" w:rsidRPr="0004567A" w:rsidRDefault="00CE20E9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</w:p>
    <w:p w14:paraId="2E8B7E25" w14:textId="38732B48" w:rsidR="00CE20E9" w:rsidRPr="0004567A" w:rsidRDefault="00CE20E9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</w:p>
    <w:p w14:paraId="35503AD4" w14:textId="61EDB067" w:rsidR="00CE20E9" w:rsidRPr="0004567A" w:rsidRDefault="00CE20E9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</w:p>
    <w:p w14:paraId="76955401" w14:textId="59C49C7A" w:rsidR="00CE20E9" w:rsidRPr="0004567A" w:rsidRDefault="00CE20E9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</w:p>
    <w:p w14:paraId="66B3E6BC" w14:textId="1EA7A226" w:rsidR="00CE20E9" w:rsidRPr="0004567A" w:rsidRDefault="00CE20E9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</w:p>
    <w:p w14:paraId="20045C34" w14:textId="62520CE8" w:rsidR="00CE20E9" w:rsidRPr="0004567A" w:rsidRDefault="00CE20E9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</w:p>
    <w:p w14:paraId="00C60E35" w14:textId="491BA646" w:rsidR="00CE20E9" w:rsidRPr="0004567A" w:rsidRDefault="00CE20E9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</w:p>
    <w:p w14:paraId="44C6ACEA" w14:textId="14E45804" w:rsidR="00CE20E9" w:rsidRPr="0004567A" w:rsidRDefault="00CE20E9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</w:p>
    <w:p w14:paraId="17113E1D" w14:textId="0B889BE8" w:rsidR="00CE20E9" w:rsidRPr="0004567A" w:rsidRDefault="00CE20E9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</w:p>
    <w:p w14:paraId="12D1BDB2" w14:textId="136701CD" w:rsidR="00CE20E9" w:rsidRPr="0004567A" w:rsidRDefault="00CE20E9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</w:p>
    <w:p w14:paraId="71BCC86C" w14:textId="77777777" w:rsidR="00CE20E9" w:rsidRPr="0004567A" w:rsidRDefault="00CE20E9">
      <w:pPr>
        <w:pStyle w:val="BodyText"/>
        <w:ind w:left="248"/>
        <w:rPr>
          <w:rFonts w:asciiTheme="minorHAnsi" w:hAnsiTheme="minorHAnsi" w:cstheme="minorHAnsi"/>
          <w:sz w:val="22"/>
          <w:szCs w:val="22"/>
        </w:rPr>
      </w:pPr>
    </w:p>
    <w:p w14:paraId="0DDB11D2" w14:textId="77777777" w:rsidR="00A14F0D" w:rsidRPr="0004567A" w:rsidRDefault="00A14F0D">
      <w:pPr>
        <w:pStyle w:val="BodyText"/>
        <w:spacing w:before="3"/>
        <w:rPr>
          <w:rFonts w:asciiTheme="minorHAnsi" w:hAnsiTheme="minorHAnsi" w:cstheme="minorHAnsi"/>
          <w:sz w:val="22"/>
          <w:szCs w:val="22"/>
        </w:rPr>
      </w:pPr>
    </w:p>
    <w:p w14:paraId="0DDB11D3" w14:textId="77777777" w:rsidR="00A14F0D" w:rsidRPr="0004567A" w:rsidRDefault="002537A6">
      <w:pPr>
        <w:pStyle w:val="ListParagraph"/>
        <w:numPr>
          <w:ilvl w:val="0"/>
          <w:numId w:val="1"/>
        </w:numPr>
        <w:tabs>
          <w:tab w:val="left" w:pos="921"/>
        </w:tabs>
        <w:spacing w:before="65" w:line="249" w:lineRule="auto"/>
        <w:ind w:right="294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>Once</w:t>
      </w:r>
      <w:r w:rsidRPr="0004567A">
        <w:rPr>
          <w:rFonts w:asciiTheme="minorHAnsi" w:hAnsiTheme="minorHAnsi" w:cstheme="minorHAnsi"/>
          <w:color w:val="3F3F3F"/>
          <w:spacing w:val="-1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>you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have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located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details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that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>you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wish</w:t>
      </w:r>
      <w:r w:rsidRPr="0004567A">
        <w:rPr>
          <w:rFonts w:asciiTheme="minorHAnsi" w:hAnsiTheme="minorHAnsi" w:cstheme="minorHAnsi"/>
          <w:color w:val="3F3F3F"/>
          <w:spacing w:val="-1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to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remove,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click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on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Change</w:t>
      </w:r>
      <w:r w:rsidRPr="0004567A">
        <w:rPr>
          <w:rFonts w:asciiTheme="minorHAnsi" w:hAnsiTheme="minorHAnsi" w:cstheme="minorHAnsi"/>
          <w:color w:val="3F3F3F"/>
          <w:spacing w:val="-10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option.</w:t>
      </w:r>
      <w:r w:rsidRPr="0004567A">
        <w:rPr>
          <w:rFonts w:asciiTheme="minorHAnsi" w:hAnsiTheme="minorHAnsi" w:cstheme="minorHAnsi"/>
          <w:color w:val="3F3F3F"/>
          <w:spacing w:val="-4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You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will</w:t>
      </w:r>
      <w:r w:rsidRPr="0004567A">
        <w:rPr>
          <w:rFonts w:asciiTheme="minorHAnsi" w:hAnsiTheme="minorHAnsi" w:cstheme="minorHAnsi"/>
          <w:color w:val="3F3F3F"/>
          <w:spacing w:val="-12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now be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shown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 the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full</w:t>
      </w:r>
      <w:r w:rsidRPr="0004567A">
        <w:rPr>
          <w:rFonts w:asciiTheme="minorHAnsi" w:hAnsiTheme="minorHAnsi" w:cstheme="minorHAnsi"/>
          <w:color w:val="3F3F3F"/>
          <w:spacing w:val="1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details,</w:t>
      </w:r>
      <w:r w:rsidRPr="0004567A">
        <w:rPr>
          <w:rFonts w:asciiTheme="minorHAnsi" w:hAnsiTheme="minorHAnsi" w:cstheme="minorHAnsi"/>
          <w:color w:val="3F3F3F"/>
          <w:spacing w:val="-4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if</w:t>
      </w:r>
      <w:r w:rsidRPr="0004567A">
        <w:rPr>
          <w:rFonts w:asciiTheme="minorHAnsi" w:hAnsiTheme="minorHAnsi" w:cstheme="minorHAnsi"/>
          <w:color w:val="3F3F3F"/>
          <w:spacing w:val="-9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these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are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ones</w:t>
      </w:r>
      <w:r w:rsidRPr="0004567A">
        <w:rPr>
          <w:rFonts w:asciiTheme="minorHAnsi" w:hAnsiTheme="minorHAnsi" w:cstheme="minorHAnsi"/>
          <w:color w:val="3F3F3F"/>
          <w:spacing w:val="-4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you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wish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to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delete,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click</w:t>
      </w:r>
      <w:r w:rsidRPr="0004567A">
        <w:rPr>
          <w:rFonts w:asciiTheme="minorHAnsi" w:hAnsiTheme="minorHAnsi" w:cstheme="minorHAnsi"/>
          <w:color w:val="3F3F3F"/>
          <w:spacing w:val="-7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on</w:t>
      </w:r>
      <w:r w:rsidRPr="0004567A">
        <w:rPr>
          <w:rFonts w:asciiTheme="minorHAnsi" w:hAnsiTheme="minorHAnsi" w:cstheme="minorHAnsi"/>
          <w:color w:val="3F3F3F"/>
          <w:spacing w:val="-8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the</w:t>
      </w:r>
      <w:r w:rsidRPr="0004567A">
        <w:rPr>
          <w:rFonts w:asciiTheme="minorHAnsi" w:hAnsiTheme="minorHAnsi" w:cstheme="minorHAnsi"/>
          <w:color w:val="3F3F3F"/>
          <w:spacing w:val="-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option</w:t>
      </w:r>
      <w:r w:rsidRPr="0004567A">
        <w:rPr>
          <w:rFonts w:asciiTheme="minorHAnsi" w:hAnsiTheme="minorHAnsi" w:cstheme="minorHAnsi"/>
          <w:color w:val="3F3F3F"/>
          <w:spacing w:val="-4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Delete.</w:t>
      </w:r>
    </w:p>
    <w:p w14:paraId="0DDB11D4" w14:textId="55A66880" w:rsidR="00A14F0D" w:rsidRPr="0004567A" w:rsidRDefault="004325FA">
      <w:pPr>
        <w:pStyle w:val="BodyText"/>
        <w:spacing w:before="7"/>
        <w:rPr>
          <w:rFonts w:asciiTheme="minorHAnsi" w:hAnsiTheme="minorHAnsi" w:cstheme="minorHAnsi"/>
          <w:sz w:val="22"/>
          <w:szCs w:val="22"/>
        </w:rPr>
      </w:pPr>
      <w:r w:rsidRPr="0004567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C03D1C3" wp14:editId="46E19FE1">
            <wp:extent cx="6134100" cy="33331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11D5" w14:textId="77777777" w:rsidR="00A14F0D" w:rsidRPr="0004567A" w:rsidRDefault="00A14F0D">
      <w:pPr>
        <w:pStyle w:val="BodyText"/>
        <w:spacing w:before="4"/>
        <w:rPr>
          <w:rFonts w:asciiTheme="minorHAnsi" w:hAnsiTheme="minorHAnsi" w:cstheme="minorHAnsi"/>
          <w:sz w:val="22"/>
          <w:szCs w:val="22"/>
        </w:rPr>
      </w:pPr>
    </w:p>
    <w:p w14:paraId="0DDB11D6" w14:textId="77777777" w:rsidR="00A14F0D" w:rsidRPr="0004567A" w:rsidRDefault="002537A6">
      <w:pPr>
        <w:pStyle w:val="ListParagraph"/>
        <w:numPr>
          <w:ilvl w:val="0"/>
          <w:numId w:val="1"/>
        </w:numPr>
        <w:tabs>
          <w:tab w:val="left" w:pos="921"/>
        </w:tabs>
        <w:ind w:hanging="337"/>
        <w:rPr>
          <w:rFonts w:asciiTheme="minorHAnsi" w:hAnsiTheme="minorHAnsi" w:cstheme="minorHAnsi"/>
        </w:rPr>
      </w:pPr>
      <w:r w:rsidRPr="0004567A">
        <w:rPr>
          <w:rFonts w:asciiTheme="minorHAnsi" w:hAnsiTheme="minorHAnsi" w:cstheme="minorHAnsi"/>
          <w:color w:val="3F3F3F"/>
          <w:w w:val="105"/>
        </w:rPr>
        <w:t xml:space="preserve">The details have now </w:t>
      </w:r>
      <w:r w:rsidRPr="0004567A">
        <w:rPr>
          <w:rFonts w:asciiTheme="minorHAnsi" w:hAnsiTheme="minorHAnsi" w:cstheme="minorHAnsi"/>
          <w:color w:val="3F3F3F"/>
          <w:spacing w:val="-3"/>
          <w:w w:val="105"/>
        </w:rPr>
        <w:t xml:space="preserve">been </w:t>
      </w:r>
      <w:r w:rsidRPr="0004567A">
        <w:rPr>
          <w:rFonts w:asciiTheme="minorHAnsi" w:hAnsiTheme="minorHAnsi" w:cstheme="minorHAnsi"/>
          <w:color w:val="3F3F3F"/>
          <w:w w:val="105"/>
        </w:rPr>
        <w:t>deleted from the Direct Debit Address</w:t>
      </w:r>
      <w:r w:rsidRPr="0004567A">
        <w:rPr>
          <w:rFonts w:asciiTheme="minorHAnsi" w:hAnsiTheme="minorHAnsi" w:cstheme="minorHAnsi"/>
          <w:color w:val="3F3F3F"/>
          <w:spacing w:val="-16"/>
          <w:w w:val="105"/>
        </w:rPr>
        <w:t xml:space="preserve"> </w:t>
      </w:r>
      <w:r w:rsidRPr="0004567A">
        <w:rPr>
          <w:rFonts w:asciiTheme="minorHAnsi" w:hAnsiTheme="minorHAnsi" w:cstheme="minorHAnsi"/>
          <w:color w:val="3F3F3F"/>
          <w:w w:val="105"/>
        </w:rPr>
        <w:t>Book.</w:t>
      </w:r>
    </w:p>
    <w:sectPr w:rsidR="00A14F0D" w:rsidRPr="0004567A">
      <w:pgSz w:w="12240" w:h="15840"/>
      <w:pgMar w:top="1460" w:right="1240" w:bottom="800" w:left="1340" w:header="408" w:footer="6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DB120A" w14:textId="77777777" w:rsidR="00BB155F" w:rsidRDefault="002537A6">
      <w:r>
        <w:separator/>
      </w:r>
    </w:p>
  </w:endnote>
  <w:endnote w:type="continuationSeparator" w:id="0">
    <w:p w14:paraId="0DDB120C" w14:textId="77777777" w:rsidR="00BB155F" w:rsidRDefault="00253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B1205" w14:textId="181F7B67" w:rsidR="00A14F0D" w:rsidRDefault="0072792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DDB1208" wp14:editId="0359690B">
              <wp:simplePos x="0" y="0"/>
              <wp:positionH relativeFrom="page">
                <wp:posOffset>4135755</wp:posOffset>
              </wp:positionH>
              <wp:positionV relativeFrom="page">
                <wp:posOffset>9528175</wp:posOffset>
              </wp:positionV>
              <wp:extent cx="3055620" cy="4000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562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DB1222" w14:textId="454E8A00" w:rsidR="00A14F0D" w:rsidRDefault="002537A6">
                          <w:pPr>
                            <w:spacing w:line="194" w:lineRule="exact"/>
                            <w:ind w:right="117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7F7F7F"/>
                              <w:sz w:val="17"/>
                            </w:rPr>
                            <w:t>U</w:t>
                          </w:r>
                          <w:r w:rsidR="00727925">
                            <w:rPr>
                              <w:color w:val="7F7F7F"/>
                              <w:sz w:val="17"/>
                            </w:rPr>
                            <w:t>ser Managed Direct Debits Customer Handbook</w:t>
                          </w:r>
                        </w:p>
                        <w:p w14:paraId="0DDB1223" w14:textId="51A0445F" w:rsidR="00A14F0D" w:rsidRDefault="002537A6">
                          <w:pPr>
                            <w:spacing w:before="3" w:line="207" w:lineRule="exact"/>
                            <w:ind w:right="115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7F7F7F"/>
                              <w:sz w:val="17"/>
                            </w:rPr>
                            <w:t>V</w:t>
                          </w:r>
                          <w:r w:rsidR="00727925">
                            <w:rPr>
                              <w:color w:val="7F7F7F"/>
                              <w:sz w:val="17"/>
                            </w:rPr>
                            <w:t>ersion 3, 10</w:t>
                          </w:r>
                          <w:r w:rsidR="00727925" w:rsidRPr="00727925">
                            <w:rPr>
                              <w:color w:val="7F7F7F"/>
                              <w:sz w:val="17"/>
                              <w:vertAlign w:val="superscript"/>
                            </w:rPr>
                            <w:t>th</w:t>
                          </w:r>
                          <w:r w:rsidR="00727925">
                            <w:rPr>
                              <w:color w:val="7F7F7F"/>
                              <w:sz w:val="17"/>
                            </w:rPr>
                            <w:t xml:space="preserve"> September 2024</w:t>
                          </w:r>
                        </w:p>
                        <w:p w14:paraId="0DDB1224" w14:textId="77777777" w:rsidR="00A14F0D" w:rsidRDefault="002537A6">
                          <w:pPr>
                            <w:spacing w:line="207" w:lineRule="exact"/>
                            <w:ind w:right="58"/>
                            <w:jc w:val="right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color w:val="028CC7"/>
                              <w:sz w:val="17"/>
                            </w:rPr>
                            <w:t xml:space="preserve">P a g e |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028CC7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B12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7" type="#_x0000_t202" style="position:absolute;margin-left:325.65pt;margin-top:750.25pt;width:240.6pt;height:31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" filled="f" stroked="f">
              <v:textbox inset="0,0,0,0">
                <w:txbxContent>
                  <w:p w14:paraId="0DDB1222" w14:textId="454E8A00" w:rsidR="00A14F0D" w:rsidRDefault="002537A6">
                    <w:pPr>
                      <w:spacing w:line="194" w:lineRule="exact"/>
                      <w:ind w:right="117"/>
                      <w:jc w:val="right"/>
                      <w:rPr>
                        <w:sz w:val="17"/>
                      </w:rPr>
                    </w:pPr>
                    <w:r>
                      <w:rPr>
                        <w:color w:val="7F7F7F"/>
                        <w:sz w:val="17"/>
                      </w:rPr>
                      <w:t>U</w:t>
                    </w:r>
                    <w:r w:rsidR="00727925">
                      <w:rPr>
                        <w:color w:val="7F7F7F"/>
                        <w:sz w:val="17"/>
                      </w:rPr>
                      <w:t>ser Managed Direct Debits Customer Handbook</w:t>
                    </w:r>
                  </w:p>
                  <w:p w14:paraId="0DDB1223" w14:textId="51A0445F" w:rsidR="00A14F0D" w:rsidRDefault="002537A6">
                    <w:pPr>
                      <w:spacing w:before="3" w:line="207" w:lineRule="exact"/>
                      <w:ind w:right="115"/>
                      <w:jc w:val="right"/>
                      <w:rPr>
                        <w:sz w:val="17"/>
                      </w:rPr>
                    </w:pPr>
                    <w:r>
                      <w:rPr>
                        <w:color w:val="7F7F7F"/>
                        <w:sz w:val="17"/>
                      </w:rPr>
                      <w:t>V</w:t>
                    </w:r>
                    <w:r w:rsidR="00727925">
                      <w:rPr>
                        <w:color w:val="7F7F7F"/>
                        <w:sz w:val="17"/>
                      </w:rPr>
                      <w:t>ersion 3, 10</w:t>
                    </w:r>
                    <w:r w:rsidR="00727925" w:rsidRPr="00727925">
                      <w:rPr>
                        <w:color w:val="7F7F7F"/>
                        <w:sz w:val="17"/>
                        <w:vertAlign w:val="superscript"/>
                      </w:rPr>
                      <w:t>th</w:t>
                    </w:r>
                    <w:r w:rsidR="00727925">
                      <w:rPr>
                        <w:color w:val="7F7F7F"/>
                        <w:sz w:val="17"/>
                      </w:rPr>
                      <w:t xml:space="preserve"> September 2024</w:t>
                    </w:r>
                  </w:p>
                  <w:p w14:paraId="0DDB1224" w14:textId="77777777" w:rsidR="00A14F0D" w:rsidRDefault="002537A6">
                    <w:pPr>
                      <w:spacing w:line="207" w:lineRule="exact"/>
                      <w:ind w:right="58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color w:val="028CC7"/>
                        <w:sz w:val="17"/>
                      </w:rPr>
                      <w:t xml:space="preserve">P a g e | </w:t>
                    </w:r>
                    <w:r>
                      <w:fldChar w:fldCharType="begin"/>
                    </w:r>
                    <w:r>
                      <w:rPr>
                        <w:b/>
                        <w:color w:val="028CC7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DB1206" w14:textId="77777777" w:rsidR="00BB155F" w:rsidRDefault="002537A6">
      <w:r>
        <w:separator/>
      </w:r>
    </w:p>
  </w:footnote>
  <w:footnote w:type="continuationSeparator" w:id="0">
    <w:p w14:paraId="0DDB1208" w14:textId="77777777" w:rsidR="00BB155F" w:rsidRDefault="00253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B1204" w14:textId="2F0BFC8D" w:rsidR="00A14F0D" w:rsidRDefault="002F0DEE" w:rsidP="00CB0384">
    <w:pPr>
      <w:pStyle w:val="BodyText"/>
      <w:spacing w:line="14" w:lineRule="auto"/>
      <w:jc w:val="right"/>
    </w:pPr>
    <w:r>
      <w:rPr>
        <w:b/>
        <w:bCs/>
        <w:noProof/>
        <w:color w:val="FF0000"/>
        <w:sz w:val="28"/>
        <w:szCs w:val="28"/>
      </w:rPr>
      <w:drawing>
        <wp:anchor distT="0" distB="0" distL="114300" distR="114300" simplePos="0" relativeHeight="251659264" behindDoc="0" locked="0" layoutInCell="1" allowOverlap="1" wp14:anchorId="79E47BE5" wp14:editId="41E77CF0">
          <wp:simplePos x="0" y="0"/>
          <wp:positionH relativeFrom="column">
            <wp:posOffset>4124546</wp:posOffset>
          </wp:positionH>
          <wp:positionV relativeFrom="paragraph">
            <wp:posOffset>-152577</wp:posOffset>
          </wp:positionV>
          <wp:extent cx="2530549" cy="694473"/>
          <wp:effectExtent l="0" t="0" r="3175" b="0"/>
          <wp:wrapNone/>
          <wp:docPr id="779605865" name="Picture 26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9797888" name="Picture 26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0549" cy="694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635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076659"/>
    <w:multiLevelType w:val="hybridMultilevel"/>
    <w:tmpl w:val="48D6A5BC"/>
    <w:lvl w:ilvl="0" w:tplc="CA6C1F26">
      <w:start w:val="1"/>
      <w:numFmt w:val="decimal"/>
      <w:lvlText w:val="%1."/>
      <w:lvlJc w:val="left"/>
      <w:pPr>
        <w:ind w:left="925" w:hanging="341"/>
      </w:pPr>
      <w:rPr>
        <w:rFonts w:ascii="Calibri" w:eastAsia="Calibri" w:hAnsi="Calibri" w:cs="Calibri" w:hint="default"/>
        <w:color w:val="3F3F3F"/>
        <w:w w:val="103"/>
        <w:sz w:val="20"/>
        <w:szCs w:val="20"/>
      </w:rPr>
    </w:lvl>
    <w:lvl w:ilvl="1" w:tplc="45AAF670">
      <w:numFmt w:val="bullet"/>
      <w:lvlText w:val="•"/>
      <w:lvlJc w:val="left"/>
      <w:pPr>
        <w:ind w:left="1794" w:hanging="341"/>
      </w:pPr>
      <w:rPr>
        <w:rFonts w:hint="default"/>
      </w:rPr>
    </w:lvl>
    <w:lvl w:ilvl="2" w:tplc="EC8410A6">
      <w:numFmt w:val="bullet"/>
      <w:lvlText w:val="•"/>
      <w:lvlJc w:val="left"/>
      <w:pPr>
        <w:ind w:left="2668" w:hanging="341"/>
      </w:pPr>
      <w:rPr>
        <w:rFonts w:hint="default"/>
      </w:rPr>
    </w:lvl>
    <w:lvl w:ilvl="3" w:tplc="FBD49948">
      <w:numFmt w:val="bullet"/>
      <w:lvlText w:val="•"/>
      <w:lvlJc w:val="left"/>
      <w:pPr>
        <w:ind w:left="3542" w:hanging="341"/>
      </w:pPr>
      <w:rPr>
        <w:rFonts w:hint="default"/>
      </w:rPr>
    </w:lvl>
    <w:lvl w:ilvl="4" w:tplc="F000ED0C">
      <w:numFmt w:val="bullet"/>
      <w:lvlText w:val="•"/>
      <w:lvlJc w:val="left"/>
      <w:pPr>
        <w:ind w:left="4416" w:hanging="341"/>
      </w:pPr>
      <w:rPr>
        <w:rFonts w:hint="default"/>
      </w:rPr>
    </w:lvl>
    <w:lvl w:ilvl="5" w:tplc="996403EA">
      <w:numFmt w:val="bullet"/>
      <w:lvlText w:val="•"/>
      <w:lvlJc w:val="left"/>
      <w:pPr>
        <w:ind w:left="5290" w:hanging="341"/>
      </w:pPr>
      <w:rPr>
        <w:rFonts w:hint="default"/>
      </w:rPr>
    </w:lvl>
    <w:lvl w:ilvl="6" w:tplc="A5C27A6C">
      <w:numFmt w:val="bullet"/>
      <w:lvlText w:val="•"/>
      <w:lvlJc w:val="left"/>
      <w:pPr>
        <w:ind w:left="6164" w:hanging="341"/>
      </w:pPr>
      <w:rPr>
        <w:rFonts w:hint="default"/>
      </w:rPr>
    </w:lvl>
    <w:lvl w:ilvl="7" w:tplc="119003D6">
      <w:numFmt w:val="bullet"/>
      <w:lvlText w:val="•"/>
      <w:lvlJc w:val="left"/>
      <w:pPr>
        <w:ind w:left="7038" w:hanging="341"/>
      </w:pPr>
      <w:rPr>
        <w:rFonts w:hint="default"/>
      </w:rPr>
    </w:lvl>
    <w:lvl w:ilvl="8" w:tplc="76E4813C">
      <w:numFmt w:val="bullet"/>
      <w:lvlText w:val="•"/>
      <w:lvlJc w:val="left"/>
      <w:pPr>
        <w:ind w:left="7912" w:hanging="341"/>
      </w:pPr>
      <w:rPr>
        <w:rFonts w:hint="default"/>
      </w:rPr>
    </w:lvl>
  </w:abstractNum>
  <w:abstractNum w:abstractNumId="1" w15:restartNumberingAfterBreak="0">
    <w:nsid w:val="191866CE"/>
    <w:multiLevelType w:val="hybridMultilevel"/>
    <w:tmpl w:val="90C0918A"/>
    <w:lvl w:ilvl="0" w:tplc="E4BC81AC">
      <w:numFmt w:val="bullet"/>
      <w:lvlText w:val="-"/>
      <w:lvlJc w:val="left"/>
      <w:pPr>
        <w:ind w:left="1597" w:hanging="336"/>
      </w:pPr>
      <w:rPr>
        <w:rFonts w:ascii="Calibri" w:eastAsia="Calibri" w:hAnsi="Calibri" w:cs="Calibri" w:hint="default"/>
        <w:color w:val="3F3F3F"/>
        <w:w w:val="103"/>
        <w:sz w:val="20"/>
        <w:szCs w:val="20"/>
      </w:rPr>
    </w:lvl>
    <w:lvl w:ilvl="1" w:tplc="11B6BD30">
      <w:numFmt w:val="bullet"/>
      <w:lvlText w:val="•"/>
      <w:lvlJc w:val="left"/>
      <w:pPr>
        <w:ind w:left="2406" w:hanging="336"/>
      </w:pPr>
      <w:rPr>
        <w:rFonts w:hint="default"/>
      </w:rPr>
    </w:lvl>
    <w:lvl w:ilvl="2" w:tplc="8C4CB3D4">
      <w:numFmt w:val="bullet"/>
      <w:lvlText w:val="•"/>
      <w:lvlJc w:val="left"/>
      <w:pPr>
        <w:ind w:left="3212" w:hanging="336"/>
      </w:pPr>
      <w:rPr>
        <w:rFonts w:hint="default"/>
      </w:rPr>
    </w:lvl>
    <w:lvl w:ilvl="3" w:tplc="732A995E">
      <w:numFmt w:val="bullet"/>
      <w:lvlText w:val="•"/>
      <w:lvlJc w:val="left"/>
      <w:pPr>
        <w:ind w:left="4018" w:hanging="336"/>
      </w:pPr>
      <w:rPr>
        <w:rFonts w:hint="default"/>
      </w:rPr>
    </w:lvl>
    <w:lvl w:ilvl="4" w:tplc="3892B656">
      <w:numFmt w:val="bullet"/>
      <w:lvlText w:val="•"/>
      <w:lvlJc w:val="left"/>
      <w:pPr>
        <w:ind w:left="4824" w:hanging="336"/>
      </w:pPr>
      <w:rPr>
        <w:rFonts w:hint="default"/>
      </w:rPr>
    </w:lvl>
    <w:lvl w:ilvl="5" w:tplc="759A1ED2">
      <w:numFmt w:val="bullet"/>
      <w:lvlText w:val="•"/>
      <w:lvlJc w:val="left"/>
      <w:pPr>
        <w:ind w:left="5630" w:hanging="336"/>
      </w:pPr>
      <w:rPr>
        <w:rFonts w:hint="default"/>
      </w:rPr>
    </w:lvl>
    <w:lvl w:ilvl="6" w:tplc="A93A92D8">
      <w:numFmt w:val="bullet"/>
      <w:lvlText w:val="•"/>
      <w:lvlJc w:val="left"/>
      <w:pPr>
        <w:ind w:left="6436" w:hanging="336"/>
      </w:pPr>
      <w:rPr>
        <w:rFonts w:hint="default"/>
      </w:rPr>
    </w:lvl>
    <w:lvl w:ilvl="7" w:tplc="14FA3B62">
      <w:numFmt w:val="bullet"/>
      <w:lvlText w:val="•"/>
      <w:lvlJc w:val="left"/>
      <w:pPr>
        <w:ind w:left="7242" w:hanging="336"/>
      </w:pPr>
      <w:rPr>
        <w:rFonts w:hint="default"/>
      </w:rPr>
    </w:lvl>
    <w:lvl w:ilvl="8" w:tplc="6818D746">
      <w:numFmt w:val="bullet"/>
      <w:lvlText w:val="•"/>
      <w:lvlJc w:val="left"/>
      <w:pPr>
        <w:ind w:left="8048" w:hanging="336"/>
      </w:pPr>
      <w:rPr>
        <w:rFonts w:hint="default"/>
      </w:rPr>
    </w:lvl>
  </w:abstractNum>
  <w:abstractNum w:abstractNumId="2" w15:restartNumberingAfterBreak="0">
    <w:nsid w:val="2084144B"/>
    <w:multiLevelType w:val="hybridMultilevel"/>
    <w:tmpl w:val="6A4C5470"/>
    <w:lvl w:ilvl="0" w:tplc="B6EAC418">
      <w:numFmt w:val="bullet"/>
      <w:lvlText w:val=""/>
      <w:lvlJc w:val="left"/>
      <w:pPr>
        <w:ind w:left="920" w:hanging="336"/>
      </w:pPr>
      <w:rPr>
        <w:rFonts w:ascii="Symbol" w:eastAsia="Symbol" w:hAnsi="Symbol" w:cs="Symbol" w:hint="default"/>
        <w:color w:val="3F3F3F"/>
        <w:w w:val="103"/>
        <w:sz w:val="20"/>
        <w:szCs w:val="20"/>
      </w:rPr>
    </w:lvl>
    <w:lvl w:ilvl="1" w:tplc="76AE8F4A">
      <w:numFmt w:val="bullet"/>
      <w:lvlText w:val="o"/>
      <w:lvlJc w:val="left"/>
      <w:pPr>
        <w:ind w:left="1597" w:hanging="336"/>
      </w:pPr>
      <w:rPr>
        <w:rFonts w:ascii="Courier New" w:eastAsia="Courier New" w:hAnsi="Courier New" w:cs="Courier New" w:hint="default"/>
        <w:color w:val="3F3F3F"/>
        <w:w w:val="103"/>
        <w:sz w:val="20"/>
        <w:szCs w:val="20"/>
      </w:rPr>
    </w:lvl>
    <w:lvl w:ilvl="2" w:tplc="AA7CC27E">
      <w:numFmt w:val="bullet"/>
      <w:lvlText w:val="•"/>
      <w:lvlJc w:val="left"/>
      <w:pPr>
        <w:ind w:left="2495" w:hanging="336"/>
      </w:pPr>
      <w:rPr>
        <w:rFonts w:hint="default"/>
      </w:rPr>
    </w:lvl>
    <w:lvl w:ilvl="3" w:tplc="E0188F44">
      <w:numFmt w:val="bullet"/>
      <w:lvlText w:val="•"/>
      <w:lvlJc w:val="left"/>
      <w:pPr>
        <w:ind w:left="3391" w:hanging="336"/>
      </w:pPr>
      <w:rPr>
        <w:rFonts w:hint="default"/>
      </w:rPr>
    </w:lvl>
    <w:lvl w:ilvl="4" w:tplc="9F16898E">
      <w:numFmt w:val="bullet"/>
      <w:lvlText w:val="•"/>
      <w:lvlJc w:val="left"/>
      <w:pPr>
        <w:ind w:left="4286" w:hanging="336"/>
      </w:pPr>
      <w:rPr>
        <w:rFonts w:hint="default"/>
      </w:rPr>
    </w:lvl>
    <w:lvl w:ilvl="5" w:tplc="781AF7C2">
      <w:numFmt w:val="bullet"/>
      <w:lvlText w:val="•"/>
      <w:lvlJc w:val="left"/>
      <w:pPr>
        <w:ind w:left="5182" w:hanging="336"/>
      </w:pPr>
      <w:rPr>
        <w:rFonts w:hint="default"/>
      </w:rPr>
    </w:lvl>
    <w:lvl w:ilvl="6" w:tplc="990CCDF4">
      <w:numFmt w:val="bullet"/>
      <w:lvlText w:val="•"/>
      <w:lvlJc w:val="left"/>
      <w:pPr>
        <w:ind w:left="6077" w:hanging="336"/>
      </w:pPr>
      <w:rPr>
        <w:rFonts w:hint="default"/>
      </w:rPr>
    </w:lvl>
    <w:lvl w:ilvl="7" w:tplc="8464733C">
      <w:numFmt w:val="bullet"/>
      <w:lvlText w:val="•"/>
      <w:lvlJc w:val="left"/>
      <w:pPr>
        <w:ind w:left="6973" w:hanging="336"/>
      </w:pPr>
      <w:rPr>
        <w:rFonts w:hint="default"/>
      </w:rPr>
    </w:lvl>
    <w:lvl w:ilvl="8" w:tplc="42F2D288">
      <w:numFmt w:val="bullet"/>
      <w:lvlText w:val="•"/>
      <w:lvlJc w:val="left"/>
      <w:pPr>
        <w:ind w:left="7868" w:hanging="336"/>
      </w:pPr>
      <w:rPr>
        <w:rFonts w:hint="default"/>
      </w:rPr>
    </w:lvl>
  </w:abstractNum>
  <w:abstractNum w:abstractNumId="3" w15:restartNumberingAfterBreak="0">
    <w:nsid w:val="25834A53"/>
    <w:multiLevelType w:val="hybridMultilevel"/>
    <w:tmpl w:val="50B6C34A"/>
    <w:lvl w:ilvl="0" w:tplc="70D8853A">
      <w:numFmt w:val="bullet"/>
      <w:lvlText w:val="-"/>
      <w:lvlJc w:val="left"/>
      <w:pPr>
        <w:ind w:left="1597" w:hanging="336"/>
      </w:pPr>
      <w:rPr>
        <w:rFonts w:ascii="Calibri" w:eastAsia="Calibri" w:hAnsi="Calibri" w:cs="Calibri" w:hint="default"/>
        <w:color w:val="3F3F3F"/>
        <w:w w:val="103"/>
        <w:sz w:val="20"/>
        <w:szCs w:val="20"/>
      </w:rPr>
    </w:lvl>
    <w:lvl w:ilvl="1" w:tplc="8064F78A">
      <w:numFmt w:val="bullet"/>
      <w:lvlText w:val="•"/>
      <w:lvlJc w:val="left"/>
      <w:pPr>
        <w:ind w:left="2406" w:hanging="336"/>
      </w:pPr>
      <w:rPr>
        <w:rFonts w:hint="default"/>
      </w:rPr>
    </w:lvl>
    <w:lvl w:ilvl="2" w:tplc="2BD0175E">
      <w:numFmt w:val="bullet"/>
      <w:lvlText w:val="•"/>
      <w:lvlJc w:val="left"/>
      <w:pPr>
        <w:ind w:left="3212" w:hanging="336"/>
      </w:pPr>
      <w:rPr>
        <w:rFonts w:hint="default"/>
      </w:rPr>
    </w:lvl>
    <w:lvl w:ilvl="3" w:tplc="B422055A">
      <w:numFmt w:val="bullet"/>
      <w:lvlText w:val="•"/>
      <w:lvlJc w:val="left"/>
      <w:pPr>
        <w:ind w:left="4018" w:hanging="336"/>
      </w:pPr>
      <w:rPr>
        <w:rFonts w:hint="default"/>
      </w:rPr>
    </w:lvl>
    <w:lvl w:ilvl="4" w:tplc="BA0269C0">
      <w:numFmt w:val="bullet"/>
      <w:lvlText w:val="•"/>
      <w:lvlJc w:val="left"/>
      <w:pPr>
        <w:ind w:left="4824" w:hanging="336"/>
      </w:pPr>
      <w:rPr>
        <w:rFonts w:hint="default"/>
      </w:rPr>
    </w:lvl>
    <w:lvl w:ilvl="5" w:tplc="65968EA6">
      <w:numFmt w:val="bullet"/>
      <w:lvlText w:val="•"/>
      <w:lvlJc w:val="left"/>
      <w:pPr>
        <w:ind w:left="5630" w:hanging="336"/>
      </w:pPr>
      <w:rPr>
        <w:rFonts w:hint="default"/>
      </w:rPr>
    </w:lvl>
    <w:lvl w:ilvl="6" w:tplc="22BC09F4">
      <w:numFmt w:val="bullet"/>
      <w:lvlText w:val="•"/>
      <w:lvlJc w:val="left"/>
      <w:pPr>
        <w:ind w:left="6436" w:hanging="336"/>
      </w:pPr>
      <w:rPr>
        <w:rFonts w:hint="default"/>
      </w:rPr>
    </w:lvl>
    <w:lvl w:ilvl="7" w:tplc="5418850C">
      <w:numFmt w:val="bullet"/>
      <w:lvlText w:val="•"/>
      <w:lvlJc w:val="left"/>
      <w:pPr>
        <w:ind w:left="7242" w:hanging="336"/>
      </w:pPr>
      <w:rPr>
        <w:rFonts w:hint="default"/>
      </w:rPr>
    </w:lvl>
    <w:lvl w:ilvl="8" w:tplc="90162E2A">
      <w:numFmt w:val="bullet"/>
      <w:lvlText w:val="•"/>
      <w:lvlJc w:val="left"/>
      <w:pPr>
        <w:ind w:left="8048" w:hanging="336"/>
      </w:pPr>
      <w:rPr>
        <w:rFonts w:hint="default"/>
      </w:rPr>
    </w:lvl>
  </w:abstractNum>
  <w:abstractNum w:abstractNumId="4" w15:restartNumberingAfterBreak="0">
    <w:nsid w:val="27E10A9B"/>
    <w:multiLevelType w:val="hybridMultilevel"/>
    <w:tmpl w:val="3BA6C036"/>
    <w:lvl w:ilvl="0" w:tplc="7A3264B0">
      <w:start w:val="1"/>
      <w:numFmt w:val="decimal"/>
      <w:lvlText w:val="%1."/>
      <w:lvlJc w:val="left"/>
      <w:pPr>
        <w:ind w:left="920" w:hanging="336"/>
      </w:pPr>
      <w:rPr>
        <w:rFonts w:ascii="Calibri" w:eastAsia="Calibri" w:hAnsi="Calibri" w:cs="Calibri" w:hint="default"/>
        <w:color w:val="3F3F3F"/>
        <w:spacing w:val="-5"/>
        <w:w w:val="103"/>
        <w:sz w:val="20"/>
        <w:szCs w:val="20"/>
      </w:rPr>
    </w:lvl>
    <w:lvl w:ilvl="1" w:tplc="26F00D96">
      <w:start w:val="1"/>
      <w:numFmt w:val="upperRoman"/>
      <w:lvlText w:val="%2."/>
      <w:lvlJc w:val="left"/>
      <w:pPr>
        <w:ind w:left="1597" w:hanging="442"/>
        <w:jc w:val="right"/>
      </w:pPr>
      <w:rPr>
        <w:rFonts w:ascii="Calibri" w:eastAsia="Calibri" w:hAnsi="Calibri" w:cs="Calibri" w:hint="default"/>
        <w:color w:val="3F3F3F"/>
        <w:w w:val="103"/>
        <w:sz w:val="20"/>
        <w:szCs w:val="20"/>
      </w:rPr>
    </w:lvl>
    <w:lvl w:ilvl="2" w:tplc="95242D80">
      <w:numFmt w:val="bullet"/>
      <w:lvlText w:val="•"/>
      <w:lvlJc w:val="left"/>
      <w:pPr>
        <w:ind w:left="2495" w:hanging="442"/>
      </w:pPr>
      <w:rPr>
        <w:rFonts w:hint="default"/>
      </w:rPr>
    </w:lvl>
    <w:lvl w:ilvl="3" w:tplc="ECD44610">
      <w:numFmt w:val="bullet"/>
      <w:lvlText w:val="•"/>
      <w:lvlJc w:val="left"/>
      <w:pPr>
        <w:ind w:left="3391" w:hanging="442"/>
      </w:pPr>
      <w:rPr>
        <w:rFonts w:hint="default"/>
      </w:rPr>
    </w:lvl>
    <w:lvl w:ilvl="4" w:tplc="43E03D08">
      <w:numFmt w:val="bullet"/>
      <w:lvlText w:val="•"/>
      <w:lvlJc w:val="left"/>
      <w:pPr>
        <w:ind w:left="4286" w:hanging="442"/>
      </w:pPr>
      <w:rPr>
        <w:rFonts w:hint="default"/>
      </w:rPr>
    </w:lvl>
    <w:lvl w:ilvl="5" w:tplc="A66E45EE">
      <w:numFmt w:val="bullet"/>
      <w:lvlText w:val="•"/>
      <w:lvlJc w:val="left"/>
      <w:pPr>
        <w:ind w:left="5182" w:hanging="442"/>
      </w:pPr>
      <w:rPr>
        <w:rFonts w:hint="default"/>
      </w:rPr>
    </w:lvl>
    <w:lvl w:ilvl="6" w:tplc="1AF0EA8A">
      <w:numFmt w:val="bullet"/>
      <w:lvlText w:val="•"/>
      <w:lvlJc w:val="left"/>
      <w:pPr>
        <w:ind w:left="6077" w:hanging="442"/>
      </w:pPr>
      <w:rPr>
        <w:rFonts w:hint="default"/>
      </w:rPr>
    </w:lvl>
    <w:lvl w:ilvl="7" w:tplc="36B2B1EE">
      <w:numFmt w:val="bullet"/>
      <w:lvlText w:val="•"/>
      <w:lvlJc w:val="left"/>
      <w:pPr>
        <w:ind w:left="6973" w:hanging="442"/>
      </w:pPr>
      <w:rPr>
        <w:rFonts w:hint="default"/>
      </w:rPr>
    </w:lvl>
    <w:lvl w:ilvl="8" w:tplc="8C0648C8">
      <w:numFmt w:val="bullet"/>
      <w:lvlText w:val="•"/>
      <w:lvlJc w:val="left"/>
      <w:pPr>
        <w:ind w:left="7868" w:hanging="442"/>
      </w:pPr>
      <w:rPr>
        <w:rFonts w:hint="default"/>
      </w:rPr>
    </w:lvl>
  </w:abstractNum>
  <w:abstractNum w:abstractNumId="5" w15:restartNumberingAfterBreak="0">
    <w:nsid w:val="28173906"/>
    <w:multiLevelType w:val="hybridMultilevel"/>
    <w:tmpl w:val="C304098C"/>
    <w:lvl w:ilvl="0" w:tplc="BF84A3E8">
      <w:start w:val="1"/>
      <w:numFmt w:val="decimal"/>
      <w:lvlText w:val="%1."/>
      <w:lvlJc w:val="left"/>
      <w:pPr>
        <w:ind w:left="920" w:hanging="336"/>
      </w:pPr>
      <w:rPr>
        <w:rFonts w:ascii="Calibri" w:eastAsia="Calibri" w:hAnsi="Calibri" w:cs="Calibri" w:hint="default"/>
        <w:color w:val="3F3F3F"/>
        <w:spacing w:val="-5"/>
        <w:w w:val="103"/>
        <w:sz w:val="20"/>
        <w:szCs w:val="20"/>
      </w:rPr>
    </w:lvl>
    <w:lvl w:ilvl="1" w:tplc="A3883DFA">
      <w:numFmt w:val="bullet"/>
      <w:lvlText w:val="•"/>
      <w:lvlJc w:val="left"/>
      <w:pPr>
        <w:ind w:left="1794" w:hanging="336"/>
      </w:pPr>
      <w:rPr>
        <w:rFonts w:hint="default"/>
      </w:rPr>
    </w:lvl>
    <w:lvl w:ilvl="2" w:tplc="1FC66DEE">
      <w:numFmt w:val="bullet"/>
      <w:lvlText w:val="•"/>
      <w:lvlJc w:val="left"/>
      <w:pPr>
        <w:ind w:left="2668" w:hanging="336"/>
      </w:pPr>
      <w:rPr>
        <w:rFonts w:hint="default"/>
      </w:rPr>
    </w:lvl>
    <w:lvl w:ilvl="3" w:tplc="DA8A8316">
      <w:numFmt w:val="bullet"/>
      <w:lvlText w:val="•"/>
      <w:lvlJc w:val="left"/>
      <w:pPr>
        <w:ind w:left="3542" w:hanging="336"/>
      </w:pPr>
      <w:rPr>
        <w:rFonts w:hint="default"/>
      </w:rPr>
    </w:lvl>
    <w:lvl w:ilvl="4" w:tplc="79B22FC8">
      <w:numFmt w:val="bullet"/>
      <w:lvlText w:val="•"/>
      <w:lvlJc w:val="left"/>
      <w:pPr>
        <w:ind w:left="4416" w:hanging="336"/>
      </w:pPr>
      <w:rPr>
        <w:rFonts w:hint="default"/>
      </w:rPr>
    </w:lvl>
    <w:lvl w:ilvl="5" w:tplc="512A0786">
      <w:numFmt w:val="bullet"/>
      <w:lvlText w:val="•"/>
      <w:lvlJc w:val="left"/>
      <w:pPr>
        <w:ind w:left="5290" w:hanging="336"/>
      </w:pPr>
      <w:rPr>
        <w:rFonts w:hint="default"/>
      </w:rPr>
    </w:lvl>
    <w:lvl w:ilvl="6" w:tplc="066A907A">
      <w:numFmt w:val="bullet"/>
      <w:lvlText w:val="•"/>
      <w:lvlJc w:val="left"/>
      <w:pPr>
        <w:ind w:left="6164" w:hanging="336"/>
      </w:pPr>
      <w:rPr>
        <w:rFonts w:hint="default"/>
      </w:rPr>
    </w:lvl>
    <w:lvl w:ilvl="7" w:tplc="FEC46A58">
      <w:numFmt w:val="bullet"/>
      <w:lvlText w:val="•"/>
      <w:lvlJc w:val="left"/>
      <w:pPr>
        <w:ind w:left="7038" w:hanging="336"/>
      </w:pPr>
      <w:rPr>
        <w:rFonts w:hint="default"/>
      </w:rPr>
    </w:lvl>
    <w:lvl w:ilvl="8" w:tplc="23980304">
      <w:numFmt w:val="bullet"/>
      <w:lvlText w:val="•"/>
      <w:lvlJc w:val="left"/>
      <w:pPr>
        <w:ind w:left="7912" w:hanging="336"/>
      </w:pPr>
      <w:rPr>
        <w:rFonts w:hint="default"/>
      </w:rPr>
    </w:lvl>
  </w:abstractNum>
  <w:abstractNum w:abstractNumId="6" w15:restartNumberingAfterBreak="0">
    <w:nsid w:val="44FC317A"/>
    <w:multiLevelType w:val="hybridMultilevel"/>
    <w:tmpl w:val="A990678C"/>
    <w:lvl w:ilvl="0" w:tplc="D366A014">
      <w:start w:val="1"/>
      <w:numFmt w:val="decimal"/>
      <w:lvlText w:val="%1."/>
      <w:lvlJc w:val="left"/>
      <w:pPr>
        <w:ind w:left="920" w:hanging="336"/>
      </w:pPr>
      <w:rPr>
        <w:rFonts w:ascii="Calibri" w:eastAsia="Calibri" w:hAnsi="Calibri" w:cs="Calibri" w:hint="default"/>
        <w:color w:val="3F3F3F"/>
        <w:spacing w:val="-5"/>
        <w:w w:val="103"/>
        <w:sz w:val="20"/>
        <w:szCs w:val="20"/>
      </w:rPr>
    </w:lvl>
    <w:lvl w:ilvl="1" w:tplc="BB928714">
      <w:numFmt w:val="bullet"/>
      <w:lvlText w:val="•"/>
      <w:lvlJc w:val="left"/>
      <w:pPr>
        <w:ind w:left="1794" w:hanging="336"/>
      </w:pPr>
      <w:rPr>
        <w:rFonts w:hint="default"/>
      </w:rPr>
    </w:lvl>
    <w:lvl w:ilvl="2" w:tplc="9606DC32">
      <w:numFmt w:val="bullet"/>
      <w:lvlText w:val="•"/>
      <w:lvlJc w:val="left"/>
      <w:pPr>
        <w:ind w:left="2668" w:hanging="336"/>
      </w:pPr>
      <w:rPr>
        <w:rFonts w:hint="default"/>
      </w:rPr>
    </w:lvl>
    <w:lvl w:ilvl="3" w:tplc="E88E39D8">
      <w:numFmt w:val="bullet"/>
      <w:lvlText w:val="•"/>
      <w:lvlJc w:val="left"/>
      <w:pPr>
        <w:ind w:left="3542" w:hanging="336"/>
      </w:pPr>
      <w:rPr>
        <w:rFonts w:hint="default"/>
      </w:rPr>
    </w:lvl>
    <w:lvl w:ilvl="4" w:tplc="825A255E">
      <w:numFmt w:val="bullet"/>
      <w:lvlText w:val="•"/>
      <w:lvlJc w:val="left"/>
      <w:pPr>
        <w:ind w:left="4416" w:hanging="336"/>
      </w:pPr>
      <w:rPr>
        <w:rFonts w:hint="default"/>
      </w:rPr>
    </w:lvl>
    <w:lvl w:ilvl="5" w:tplc="FB1890B0">
      <w:numFmt w:val="bullet"/>
      <w:lvlText w:val="•"/>
      <w:lvlJc w:val="left"/>
      <w:pPr>
        <w:ind w:left="5290" w:hanging="336"/>
      </w:pPr>
      <w:rPr>
        <w:rFonts w:hint="default"/>
      </w:rPr>
    </w:lvl>
    <w:lvl w:ilvl="6" w:tplc="38E4103C">
      <w:numFmt w:val="bullet"/>
      <w:lvlText w:val="•"/>
      <w:lvlJc w:val="left"/>
      <w:pPr>
        <w:ind w:left="6164" w:hanging="336"/>
      </w:pPr>
      <w:rPr>
        <w:rFonts w:hint="default"/>
      </w:rPr>
    </w:lvl>
    <w:lvl w:ilvl="7" w:tplc="4E325C42">
      <w:numFmt w:val="bullet"/>
      <w:lvlText w:val="•"/>
      <w:lvlJc w:val="left"/>
      <w:pPr>
        <w:ind w:left="7038" w:hanging="336"/>
      </w:pPr>
      <w:rPr>
        <w:rFonts w:hint="default"/>
      </w:rPr>
    </w:lvl>
    <w:lvl w:ilvl="8" w:tplc="C3AC0F88">
      <w:numFmt w:val="bullet"/>
      <w:lvlText w:val="•"/>
      <w:lvlJc w:val="left"/>
      <w:pPr>
        <w:ind w:left="7912" w:hanging="336"/>
      </w:pPr>
      <w:rPr>
        <w:rFonts w:hint="default"/>
      </w:rPr>
    </w:lvl>
  </w:abstractNum>
  <w:num w:numId="1" w16cid:durableId="2142724063">
    <w:abstractNumId w:val="5"/>
  </w:num>
  <w:num w:numId="2" w16cid:durableId="132215535">
    <w:abstractNumId w:val="0"/>
  </w:num>
  <w:num w:numId="3" w16cid:durableId="746536402">
    <w:abstractNumId w:val="3"/>
  </w:num>
  <w:num w:numId="4" w16cid:durableId="179320407">
    <w:abstractNumId w:val="4"/>
  </w:num>
  <w:num w:numId="5" w16cid:durableId="1925145550">
    <w:abstractNumId w:val="6"/>
  </w:num>
  <w:num w:numId="6" w16cid:durableId="424545374">
    <w:abstractNumId w:val="1"/>
  </w:num>
  <w:num w:numId="7" w16cid:durableId="10532363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>
      <o:colormenu v:ext="edit" fillcolor="none [1944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F0D"/>
    <w:rsid w:val="0004567A"/>
    <w:rsid w:val="0006435B"/>
    <w:rsid w:val="00067C24"/>
    <w:rsid w:val="000B3F8F"/>
    <w:rsid w:val="000D04A6"/>
    <w:rsid w:val="000E16D0"/>
    <w:rsid w:val="00112FD5"/>
    <w:rsid w:val="00135736"/>
    <w:rsid w:val="00156E4B"/>
    <w:rsid w:val="001701E7"/>
    <w:rsid w:val="001A139B"/>
    <w:rsid w:val="001A317B"/>
    <w:rsid w:val="001A6351"/>
    <w:rsid w:val="001D21FA"/>
    <w:rsid w:val="001D49C5"/>
    <w:rsid w:val="001E7B20"/>
    <w:rsid w:val="001F121D"/>
    <w:rsid w:val="002537A6"/>
    <w:rsid w:val="00267144"/>
    <w:rsid w:val="002A55AD"/>
    <w:rsid w:val="002E7129"/>
    <w:rsid w:val="002F0DEE"/>
    <w:rsid w:val="00311B1E"/>
    <w:rsid w:val="00315A30"/>
    <w:rsid w:val="003209A8"/>
    <w:rsid w:val="00327B1D"/>
    <w:rsid w:val="0034274D"/>
    <w:rsid w:val="003A458A"/>
    <w:rsid w:val="003C17F9"/>
    <w:rsid w:val="004019F4"/>
    <w:rsid w:val="004325FA"/>
    <w:rsid w:val="004B7788"/>
    <w:rsid w:val="005104FE"/>
    <w:rsid w:val="00522DA9"/>
    <w:rsid w:val="005477ED"/>
    <w:rsid w:val="00577796"/>
    <w:rsid w:val="00610E21"/>
    <w:rsid w:val="006234A1"/>
    <w:rsid w:val="006255D6"/>
    <w:rsid w:val="0062661D"/>
    <w:rsid w:val="0069666C"/>
    <w:rsid w:val="006D1210"/>
    <w:rsid w:val="006E5049"/>
    <w:rsid w:val="006E6EE4"/>
    <w:rsid w:val="006F628A"/>
    <w:rsid w:val="00711F29"/>
    <w:rsid w:val="00727925"/>
    <w:rsid w:val="00732F23"/>
    <w:rsid w:val="00771392"/>
    <w:rsid w:val="007D2C45"/>
    <w:rsid w:val="007D7129"/>
    <w:rsid w:val="00806507"/>
    <w:rsid w:val="008240C7"/>
    <w:rsid w:val="00854927"/>
    <w:rsid w:val="00894D3E"/>
    <w:rsid w:val="008A3DE3"/>
    <w:rsid w:val="008D2881"/>
    <w:rsid w:val="008D3E5C"/>
    <w:rsid w:val="00921DAD"/>
    <w:rsid w:val="00956923"/>
    <w:rsid w:val="00995FD1"/>
    <w:rsid w:val="00996484"/>
    <w:rsid w:val="009A3F9D"/>
    <w:rsid w:val="009F254E"/>
    <w:rsid w:val="009F54C6"/>
    <w:rsid w:val="00A01068"/>
    <w:rsid w:val="00A14F0D"/>
    <w:rsid w:val="00A2147A"/>
    <w:rsid w:val="00A35608"/>
    <w:rsid w:val="00A42B9B"/>
    <w:rsid w:val="00A73A25"/>
    <w:rsid w:val="00AE024E"/>
    <w:rsid w:val="00AE5A37"/>
    <w:rsid w:val="00AF7C51"/>
    <w:rsid w:val="00B46072"/>
    <w:rsid w:val="00B471C6"/>
    <w:rsid w:val="00B57F4F"/>
    <w:rsid w:val="00BB155F"/>
    <w:rsid w:val="00BD2000"/>
    <w:rsid w:val="00C53A56"/>
    <w:rsid w:val="00C65FCB"/>
    <w:rsid w:val="00C71E00"/>
    <w:rsid w:val="00C733B8"/>
    <w:rsid w:val="00CB0384"/>
    <w:rsid w:val="00CB6A48"/>
    <w:rsid w:val="00CD15A9"/>
    <w:rsid w:val="00CE0041"/>
    <w:rsid w:val="00CE20E9"/>
    <w:rsid w:val="00D11974"/>
    <w:rsid w:val="00D74476"/>
    <w:rsid w:val="00DC120E"/>
    <w:rsid w:val="00E0633F"/>
    <w:rsid w:val="00E40132"/>
    <w:rsid w:val="00E61224"/>
    <w:rsid w:val="00E752B3"/>
    <w:rsid w:val="00E769FF"/>
    <w:rsid w:val="00E80712"/>
    <w:rsid w:val="00EB6651"/>
    <w:rsid w:val="00EF4FA2"/>
    <w:rsid w:val="00F40058"/>
    <w:rsid w:val="00F550CE"/>
    <w:rsid w:val="00F976E7"/>
    <w:rsid w:val="00FF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 [1944]"/>
    </o:shapedefaults>
    <o:shapelayout v:ext="edit">
      <o:idmap v:ext="edit" data="1"/>
    </o:shapelayout>
  </w:shapeDefaults>
  <w:decimalSymbol w:val="."/>
  <w:listSeparator w:val=","/>
  <w14:docId w14:val="0DDB1095"/>
  <w15:docId w15:val="{7A7EBF69-4C90-4DA2-9C8E-22695FF83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8"/>
      <w:ind w:left="906" w:right="1347"/>
      <w:jc w:val="center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244"/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spacing w:before="65"/>
      <w:ind w:left="243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2"/>
      <w:ind w:left="244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90"/>
      <w:ind w:left="450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920" w:hanging="33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325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5F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325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5FA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2F0DE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0D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cdfperth.org.au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hyperlink" Target="mailto:cdf@perthcatholic.org.au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" Type="http://schemas.openxmlformats.org/officeDocument/2006/relationships/numbering" Target="numbering.xml"/><Relationship Id="rId15" Type="http://schemas.openxmlformats.org/officeDocument/2006/relationships/hyperlink" Target="mailto:directdebits@bne.catholic.net.a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996a0b-7a4d-4c95-a4e1-cc510a94a7cf">
      <Terms xmlns="http://schemas.microsoft.com/office/infopath/2007/PartnerControls"/>
    </lcf76f155ced4ddcb4097134ff3c332f>
    <TaxCatchAll xmlns="4fb82138-6d7e-4108-b25a-c05014f5f95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03A4ED782E0E40A3F79654B1810105" ma:contentTypeVersion="14" ma:contentTypeDescription="Create a new document." ma:contentTypeScope="" ma:versionID="dc2253ac37056b5f7563d206763e7a38">
  <xsd:schema xmlns:xsd="http://www.w3.org/2001/XMLSchema" xmlns:xs="http://www.w3.org/2001/XMLSchema" xmlns:p="http://schemas.microsoft.com/office/2006/metadata/properties" xmlns:ns2="64996a0b-7a4d-4c95-a4e1-cc510a94a7cf" xmlns:ns3="4fb82138-6d7e-4108-b25a-c05014f5f95d" targetNamespace="http://schemas.microsoft.com/office/2006/metadata/properties" ma:root="true" ma:fieldsID="ce272bb8dfb02129b6c1fe775fdcd5a4" ns2:_="" ns3:_="">
    <xsd:import namespace="64996a0b-7a4d-4c95-a4e1-cc510a94a7cf"/>
    <xsd:import namespace="4fb82138-6d7e-4108-b25a-c05014f5f9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996a0b-7a4d-4c95-a4e1-cc510a94a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59a6443-be81-4242-9006-e680239663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82138-6d7e-4108-b25a-c05014f5f95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f15c4df-deb6-42e1-8a51-00d1c1cda3d0}" ma:internalName="TaxCatchAll" ma:showField="CatchAllData" ma:web="4fb82138-6d7e-4108-b25a-c05014f5f9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61F48-60FC-4D03-9069-FF6D37F698EE}">
  <ds:schemaRefs>
    <ds:schemaRef ds:uri="4fb82138-6d7e-4108-b25a-c05014f5f95d"/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64996a0b-7a4d-4c95-a4e1-cc510a94a7cf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8FB341D-2C57-4F0C-9FE0-2C601AC5B7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7CAC8E-2FC7-452F-80C6-A8DA617CFC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996a0b-7a4d-4c95-a4e1-cc510a94a7cf"/>
    <ds:schemaRef ds:uri="4fb82138-6d7e-4108-b25a-c05014f5f9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3659E4-BAB5-4066-B920-F9E53B0AF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2385</Words>
  <Characters>13597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Customer Training and Procedure Booklet User Managed Direct Debits via ADF Online V2 040718.docx</vt:lpstr>
    </vt:vector>
  </TitlesOfParts>
  <Company>Archdiocese Of Brisbane</Company>
  <LinksUpToDate>false</LinksUpToDate>
  <CharactersWithSpaces>15951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Customer Training and Procedure Booklet User Managed Direct Debits via ADF Online V2 040718.docx</dc:title>
  <dc:creator>nicholsc</dc:creator>
  <cp:lastModifiedBy>Colin Schotte</cp:lastModifiedBy>
  <cp:revision>2</cp:revision>
  <dcterms:created xsi:type="dcterms:W3CDTF">2024-09-19T07:12:00Z</dcterms:created>
  <dcterms:modified xsi:type="dcterms:W3CDTF">2024-09-19T07:12:00Z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2024-09-09T00:00:00Z</vt:filetime>
  </property>
  <property fmtid="{D5CDD505-2E9C-101B-9397-08002B2CF9AE}" pid="5" name="ContentTypeId">
    <vt:lpwstr>0x0101006503A4ED782E0E40A3F79654B1810105</vt:lpwstr>
  </property>
</Properties>
</file>